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F9017C" w:rsidRPr="00F9017C" w14:paraId="1FF0056A" w14:textId="77777777" w:rsidTr="00F9017C">
        <w:trPr>
          <w:trHeight w:val="1516"/>
        </w:trPr>
        <w:tc>
          <w:tcPr>
            <w:tcW w:w="2127" w:type="dxa"/>
            <w:hideMark/>
          </w:tcPr>
          <w:p w14:paraId="45A706EF" w14:textId="77777777" w:rsidR="00F9017C" w:rsidRPr="00F9017C" w:rsidRDefault="00F9017C" w:rsidP="00F9017C">
            <w:pPr>
              <w:ind w:left="200" w:right="-288"/>
              <w:rPr>
                <w:rFonts w:eastAsia="Calibri"/>
                <w:sz w:val="28"/>
                <w:szCs w:val="28"/>
              </w:rPr>
            </w:pPr>
            <w:r w:rsidRPr="00F9017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0C2465" wp14:editId="6CDCE19F">
                  <wp:extent cx="1238250" cy="1028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3C1DCB6" w14:textId="77777777" w:rsidR="00F9017C" w:rsidRPr="00F9017C" w:rsidRDefault="00F9017C" w:rsidP="00F9017C">
            <w:pPr>
              <w:spacing w:before="8"/>
              <w:rPr>
                <w:rFonts w:eastAsia="Calibri"/>
                <w:sz w:val="28"/>
                <w:szCs w:val="28"/>
              </w:rPr>
            </w:pPr>
          </w:p>
          <w:p w14:paraId="2F3CFC73" w14:textId="77777777" w:rsidR="00F9017C" w:rsidRPr="00F9017C" w:rsidRDefault="00F9017C" w:rsidP="00F9017C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9017C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1AD8272" w14:textId="77777777" w:rsidR="00F9017C" w:rsidRPr="00F9017C" w:rsidRDefault="00F9017C" w:rsidP="00F9017C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9017C">
              <w:rPr>
                <w:rFonts w:eastAsia="Calibri"/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F9017C">
              <w:rPr>
                <w:rFonts w:eastAsia="Calibri"/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14:paraId="087231E0" w14:textId="77777777" w:rsidR="00F9017C" w:rsidRPr="00F9017C" w:rsidRDefault="00F9017C" w:rsidP="00F9017C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9017C"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560C7F56" w14:textId="77777777" w:rsidR="00F9017C" w:rsidRPr="00F9017C" w:rsidRDefault="00F9017C" w:rsidP="00F9017C">
      <w:pPr>
        <w:suppressAutoHyphens/>
        <w:autoSpaceDN/>
        <w:ind w:right="-283"/>
        <w:jc w:val="center"/>
        <w:rPr>
          <w:color w:val="000000"/>
          <w:sz w:val="28"/>
          <w:szCs w:val="28"/>
          <w:lang w:eastAsia="ru-RU"/>
        </w:rPr>
      </w:pPr>
      <w:r w:rsidRPr="00F9017C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387DD930" w14:textId="77777777" w:rsidR="00F9017C" w:rsidRPr="00F9017C" w:rsidRDefault="00F9017C" w:rsidP="00F9017C">
      <w:pPr>
        <w:suppressAutoHyphens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4F01E333" w14:textId="77777777" w:rsidR="00F9017C" w:rsidRPr="00F9017C" w:rsidRDefault="00F9017C" w:rsidP="00F9017C">
      <w:pPr>
        <w:suppressAutoHyphens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F9017C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F9017C">
        <w:rPr>
          <w:color w:val="000000"/>
          <w:sz w:val="28"/>
          <w:szCs w:val="28"/>
          <w:lang w:eastAsia="ru-RU"/>
        </w:rPr>
        <w:tab/>
      </w:r>
      <w:r w:rsidRPr="00F9017C">
        <w:rPr>
          <w:color w:val="000000"/>
          <w:sz w:val="28"/>
          <w:szCs w:val="28"/>
          <w:lang w:eastAsia="ru-RU"/>
        </w:rPr>
        <w:tab/>
      </w:r>
      <w:r w:rsidRPr="00F9017C">
        <w:rPr>
          <w:color w:val="000000"/>
          <w:sz w:val="28"/>
          <w:szCs w:val="28"/>
          <w:lang w:eastAsia="ru-RU"/>
        </w:rPr>
        <w:tab/>
      </w:r>
      <w:r w:rsidRPr="00F9017C">
        <w:rPr>
          <w:color w:val="000000"/>
          <w:sz w:val="28"/>
          <w:szCs w:val="28"/>
          <w:lang w:eastAsia="ru-RU"/>
        </w:rPr>
        <w:tab/>
      </w:r>
      <w:r w:rsidRPr="00F9017C">
        <w:rPr>
          <w:color w:val="000000"/>
          <w:sz w:val="28"/>
          <w:szCs w:val="28"/>
          <w:lang w:eastAsia="ru-RU"/>
        </w:rPr>
        <w:tab/>
      </w:r>
      <w:r w:rsidRPr="00F9017C">
        <w:rPr>
          <w:color w:val="000000"/>
          <w:sz w:val="28"/>
          <w:szCs w:val="28"/>
          <w:lang w:eastAsia="ru-RU"/>
        </w:rPr>
        <w:tab/>
      </w:r>
    </w:p>
    <w:p w14:paraId="1675F06D" w14:textId="77777777" w:rsidR="00F9017C" w:rsidRPr="00F9017C" w:rsidRDefault="00F9017C" w:rsidP="00F9017C">
      <w:pPr>
        <w:suppressAutoHyphens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4595315B" w14:textId="77777777" w:rsidR="00F9017C" w:rsidRPr="00F9017C" w:rsidRDefault="00F9017C" w:rsidP="00F9017C">
      <w:pPr>
        <w:widowControl/>
        <w:autoSpaceDE/>
        <w:autoSpaceDN/>
        <w:spacing w:before="11" w:after="120"/>
        <w:rPr>
          <w:sz w:val="28"/>
          <w:szCs w:val="28"/>
          <w:lang w:eastAsia="ru-RU"/>
        </w:rPr>
      </w:pPr>
    </w:p>
    <w:p w14:paraId="07934CE6" w14:textId="77777777" w:rsidR="00F9017C" w:rsidRPr="00F9017C" w:rsidRDefault="00F9017C" w:rsidP="00F9017C">
      <w:pPr>
        <w:spacing w:before="89" w:line="310" w:lineRule="exact"/>
        <w:ind w:left="6438" w:right="-284" w:hanging="59"/>
        <w:jc w:val="right"/>
        <w:rPr>
          <w:sz w:val="28"/>
          <w:szCs w:val="28"/>
        </w:rPr>
      </w:pPr>
      <w:r w:rsidRPr="00F9017C">
        <w:rPr>
          <w:sz w:val="28"/>
          <w:szCs w:val="28"/>
        </w:rPr>
        <w:t>УТВЕРЖДАЮ</w:t>
      </w:r>
    </w:p>
    <w:p w14:paraId="38F9C90E" w14:textId="77777777" w:rsidR="00F9017C" w:rsidRPr="00F9017C" w:rsidRDefault="00F9017C" w:rsidP="00F9017C">
      <w:pPr>
        <w:ind w:left="6096" w:right="-284"/>
        <w:jc w:val="right"/>
        <w:rPr>
          <w:sz w:val="28"/>
          <w:szCs w:val="28"/>
        </w:rPr>
      </w:pPr>
      <w:r w:rsidRPr="00F9017C">
        <w:rPr>
          <w:sz w:val="28"/>
          <w:szCs w:val="28"/>
        </w:rPr>
        <w:t xml:space="preserve">Приказ директора колледжа </w:t>
      </w:r>
    </w:p>
    <w:p w14:paraId="61A2EC16" w14:textId="77777777" w:rsidR="00F9017C" w:rsidRPr="00F9017C" w:rsidRDefault="00F9017C" w:rsidP="00F9017C">
      <w:pPr>
        <w:ind w:left="6438" w:right="-284" w:firstLine="225"/>
        <w:jc w:val="right"/>
        <w:rPr>
          <w:sz w:val="28"/>
          <w:szCs w:val="28"/>
        </w:rPr>
      </w:pPr>
      <w:r w:rsidRPr="00F9017C">
        <w:rPr>
          <w:sz w:val="28"/>
          <w:szCs w:val="28"/>
        </w:rPr>
        <w:t>от 25.05.2021 г. № 119/1</w:t>
      </w:r>
    </w:p>
    <w:p w14:paraId="4247E534" w14:textId="77777777" w:rsidR="00F9017C" w:rsidRPr="00F9017C" w:rsidRDefault="00F9017C" w:rsidP="00F9017C">
      <w:pPr>
        <w:suppressAutoHyphens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5B30D43B" w14:textId="77777777" w:rsidR="00F9017C" w:rsidRPr="00F9017C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  <w:r w:rsidRPr="00F9017C">
        <w:rPr>
          <w:color w:val="000000"/>
          <w:sz w:val="28"/>
          <w:szCs w:val="28"/>
          <w:lang w:eastAsia="ru-RU"/>
        </w:rPr>
        <w:t xml:space="preserve"> </w:t>
      </w:r>
    </w:p>
    <w:p w14:paraId="7B4ABB30" w14:textId="77777777" w:rsidR="00F9017C" w:rsidRPr="00F9017C" w:rsidRDefault="00F9017C" w:rsidP="00F9017C">
      <w:pPr>
        <w:widowControl/>
        <w:autoSpaceDE/>
        <w:autoSpaceDN/>
        <w:spacing w:after="225" w:line="254" w:lineRule="auto"/>
        <w:ind w:right="-141"/>
        <w:rPr>
          <w:color w:val="000000"/>
          <w:sz w:val="28"/>
          <w:szCs w:val="28"/>
          <w:lang w:eastAsia="ru-RU"/>
        </w:rPr>
      </w:pPr>
    </w:p>
    <w:p w14:paraId="7CFC25E2" w14:textId="77777777" w:rsidR="00F9017C" w:rsidRPr="00F9017C" w:rsidRDefault="00F9017C" w:rsidP="00F9017C">
      <w:pPr>
        <w:widowControl/>
        <w:autoSpaceDE/>
        <w:autoSpaceDN/>
        <w:spacing w:after="225" w:line="254" w:lineRule="auto"/>
        <w:ind w:right="-283"/>
        <w:rPr>
          <w:color w:val="000000"/>
          <w:sz w:val="28"/>
          <w:szCs w:val="28"/>
          <w:lang w:eastAsia="ru-RU"/>
        </w:rPr>
      </w:pPr>
      <w:r w:rsidRPr="00F9017C">
        <w:rPr>
          <w:color w:val="000000"/>
          <w:sz w:val="28"/>
          <w:szCs w:val="28"/>
          <w:lang w:eastAsia="ru-RU"/>
        </w:rPr>
        <w:t xml:space="preserve"> </w:t>
      </w:r>
    </w:p>
    <w:p w14:paraId="70463C45" w14:textId="77777777" w:rsidR="00F9017C" w:rsidRPr="00F9017C" w:rsidRDefault="00F9017C" w:rsidP="00F9017C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F9017C">
        <w:rPr>
          <w:b/>
          <w:color w:val="000000"/>
          <w:sz w:val="28"/>
          <w:szCs w:val="28"/>
          <w:lang w:eastAsia="ru-RU"/>
        </w:rPr>
        <w:t xml:space="preserve"> </w:t>
      </w:r>
    </w:p>
    <w:p w14:paraId="518315EE" w14:textId="77777777" w:rsidR="00F9017C" w:rsidRPr="00F9017C" w:rsidRDefault="00F9017C" w:rsidP="00F9017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F9017C">
        <w:rPr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14:paraId="2CED36D6" w14:textId="495815AB" w:rsidR="00F9017C" w:rsidRPr="00F9017C" w:rsidRDefault="00F9017C" w:rsidP="00F9017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ОП.05 Иностранный язык (профессиональный)</w:t>
      </w:r>
    </w:p>
    <w:p w14:paraId="235D6E62" w14:textId="77777777" w:rsidR="00F9017C" w:rsidRPr="00F9017C" w:rsidRDefault="00F9017C" w:rsidP="00F9017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F9017C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526079BF" w14:textId="77777777" w:rsidR="00F9017C" w:rsidRPr="00F9017C" w:rsidRDefault="00F9017C" w:rsidP="00F9017C">
      <w:pPr>
        <w:widowControl/>
        <w:autoSpaceDE/>
        <w:autoSpaceDN/>
        <w:spacing w:line="254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F9017C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5A2B6D8D" w14:textId="77777777" w:rsidR="00F9017C" w:rsidRPr="00F9017C" w:rsidRDefault="00F9017C" w:rsidP="00F9017C">
      <w:pPr>
        <w:widowControl/>
        <w:autoSpaceDE/>
        <w:autoSpaceDN/>
        <w:spacing w:line="254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F9017C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4F1699E8" w14:textId="77777777" w:rsidR="00F9017C" w:rsidRPr="00F9017C" w:rsidRDefault="00F9017C" w:rsidP="00F9017C">
      <w:pPr>
        <w:widowControl/>
        <w:autoSpaceDE/>
        <w:autoSpaceDN/>
        <w:spacing w:after="217" w:line="254" w:lineRule="auto"/>
        <w:ind w:right="-283"/>
        <w:jc w:val="center"/>
        <w:rPr>
          <w:b/>
          <w:color w:val="000000"/>
          <w:sz w:val="28"/>
          <w:szCs w:val="28"/>
          <w:lang w:eastAsia="ru-RU"/>
        </w:rPr>
      </w:pPr>
      <w:r w:rsidRPr="00F9017C">
        <w:rPr>
          <w:b/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14:paraId="311B3166" w14:textId="77777777" w:rsidR="00F9017C" w:rsidRPr="00F9017C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7B42E0E8" w14:textId="77777777" w:rsidR="00F9017C" w:rsidRPr="00F9017C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4FBB0FBA" w14:textId="77777777" w:rsidR="00F9017C" w:rsidRPr="00F9017C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56573EB1" w14:textId="77777777" w:rsidR="00F9017C" w:rsidRPr="00F9017C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6C0CEA42" w14:textId="77777777" w:rsidR="00F9017C" w:rsidRPr="00F9017C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4683DDA3" w14:textId="77777777" w:rsidR="00F9017C" w:rsidRPr="00F9017C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4BDA9333" w14:textId="77777777" w:rsidR="00F9017C" w:rsidRPr="00F9017C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1B4DF554" w14:textId="77777777" w:rsidR="00F9017C" w:rsidRPr="00F9017C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18C95D47" w14:textId="77777777" w:rsidR="00F9017C" w:rsidRPr="00F9017C" w:rsidRDefault="00F9017C" w:rsidP="00F9017C">
      <w:pPr>
        <w:widowControl/>
        <w:autoSpaceDE/>
        <w:autoSpaceDN/>
        <w:spacing w:after="188" w:line="25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F9017C">
        <w:rPr>
          <w:color w:val="000000"/>
          <w:sz w:val="28"/>
          <w:szCs w:val="28"/>
          <w:lang w:eastAsia="ru-RU"/>
        </w:rPr>
        <w:t xml:space="preserve">2021 г. </w:t>
      </w:r>
    </w:p>
    <w:p w14:paraId="60630BD8" w14:textId="77777777" w:rsidR="001778CD" w:rsidRDefault="001778CD">
      <w:pPr>
        <w:jc w:val="center"/>
        <w:sectPr w:rsidR="001778CD">
          <w:type w:val="continuous"/>
          <w:pgSz w:w="11910" w:h="16840"/>
          <w:pgMar w:top="1120" w:right="880" w:bottom="280" w:left="900" w:header="720" w:footer="720" w:gutter="0"/>
          <w:cols w:space="720"/>
        </w:sectPr>
      </w:pPr>
    </w:p>
    <w:p w14:paraId="52CA52E1" w14:textId="7B043227" w:rsidR="001778CD" w:rsidRDefault="00AB2313">
      <w:pPr>
        <w:pStyle w:val="1"/>
        <w:spacing w:before="73"/>
        <w:ind w:left="1543" w:right="1530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5BADE15" wp14:editId="2A8CEA45">
                <wp:simplePos x="0" y="0"/>
                <wp:positionH relativeFrom="page">
                  <wp:posOffset>6961505</wp:posOffset>
                </wp:positionH>
                <wp:positionV relativeFrom="page">
                  <wp:posOffset>3046730</wp:posOffset>
                </wp:positionV>
                <wp:extent cx="6350" cy="3289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4FD1C" id="Rectangle 2" o:spid="_x0000_s1026" style="position:absolute;margin-left:548.15pt;margin-top:239.9pt;width:.5pt;height:25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386E84">
        <w:t>СОДЕРЖАНИЕ</w:t>
      </w:r>
    </w:p>
    <w:p w14:paraId="36DA73C8" w14:textId="77777777" w:rsidR="001778CD" w:rsidRDefault="001778CD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8418"/>
        <w:gridCol w:w="803"/>
      </w:tblGrid>
      <w:tr w:rsidR="001778CD" w14:paraId="1441D6FD" w14:textId="77777777">
        <w:trPr>
          <w:trHeight w:val="394"/>
        </w:trPr>
        <w:tc>
          <w:tcPr>
            <w:tcW w:w="8418" w:type="dxa"/>
          </w:tcPr>
          <w:p w14:paraId="759884AA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3" w:type="dxa"/>
          </w:tcPr>
          <w:p w14:paraId="772652C2" w14:textId="77777777" w:rsidR="001778CD" w:rsidRDefault="00386E84">
            <w:pPr>
              <w:pStyle w:val="TableParagraph"/>
              <w:spacing w:line="266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1778CD" w14:paraId="2EE7157B" w14:textId="77777777">
        <w:trPr>
          <w:trHeight w:val="588"/>
        </w:trPr>
        <w:tc>
          <w:tcPr>
            <w:tcW w:w="8418" w:type="dxa"/>
          </w:tcPr>
          <w:p w14:paraId="3CE15AC9" w14:textId="77777777" w:rsidR="001778CD" w:rsidRDefault="00386E84">
            <w:pPr>
              <w:pStyle w:val="TableParagraph"/>
              <w:spacing w:before="11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 ПАСПОРТ РАБОЧЕЙ ПРОГРАММЫ УЧЕБНОЙ ДИСЦИПЛИНЫ</w:t>
            </w:r>
          </w:p>
        </w:tc>
        <w:tc>
          <w:tcPr>
            <w:tcW w:w="803" w:type="dxa"/>
          </w:tcPr>
          <w:p w14:paraId="2C64B7AC" w14:textId="77777777" w:rsidR="001778CD" w:rsidRDefault="00386E84">
            <w:pPr>
              <w:pStyle w:val="TableParagraph"/>
              <w:spacing w:before="118"/>
              <w:ind w:left="0"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778CD" w14:paraId="36322C7B" w14:textId="77777777">
        <w:trPr>
          <w:trHeight w:val="652"/>
        </w:trPr>
        <w:tc>
          <w:tcPr>
            <w:tcW w:w="8418" w:type="dxa"/>
          </w:tcPr>
          <w:p w14:paraId="722FDAE9" w14:textId="77777777" w:rsidR="001778CD" w:rsidRDefault="00386E84">
            <w:pPr>
              <w:pStyle w:val="TableParagraph"/>
              <w:spacing w:before="18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803" w:type="dxa"/>
          </w:tcPr>
          <w:p w14:paraId="30EE0492" w14:textId="77777777" w:rsidR="001778CD" w:rsidRDefault="00386E84">
            <w:pPr>
              <w:pStyle w:val="TableParagraph"/>
              <w:spacing w:before="183"/>
              <w:ind w:left="0"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778CD" w14:paraId="5FB0E781" w14:textId="77777777">
        <w:trPr>
          <w:trHeight w:val="661"/>
        </w:trPr>
        <w:tc>
          <w:tcPr>
            <w:tcW w:w="8418" w:type="dxa"/>
          </w:tcPr>
          <w:p w14:paraId="3DE1438D" w14:textId="77777777" w:rsidR="001778CD" w:rsidRDefault="00386E84">
            <w:pPr>
              <w:pStyle w:val="TableParagraph"/>
              <w:spacing w:before="18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 УСЛОВИЯ РЕАЛИЗАЦИИ УЧЕБНОЙ ДИСЦИПЛИНЫ</w:t>
            </w:r>
          </w:p>
        </w:tc>
        <w:tc>
          <w:tcPr>
            <w:tcW w:w="803" w:type="dxa"/>
          </w:tcPr>
          <w:p w14:paraId="05E93C09" w14:textId="77777777" w:rsidR="001778CD" w:rsidRDefault="00386E84">
            <w:pPr>
              <w:pStyle w:val="TableParagraph"/>
              <w:spacing w:before="183"/>
              <w:ind w:left="0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778CD" w14:paraId="011D6748" w14:textId="77777777">
        <w:trPr>
          <w:trHeight w:val="784"/>
        </w:trPr>
        <w:tc>
          <w:tcPr>
            <w:tcW w:w="8418" w:type="dxa"/>
          </w:tcPr>
          <w:p w14:paraId="20AE2F95" w14:textId="77777777" w:rsidR="001778CD" w:rsidRDefault="00386E84">
            <w:pPr>
              <w:pStyle w:val="TableParagraph"/>
              <w:spacing w:before="157" w:line="310" w:lineRule="atLeast"/>
              <w:ind w:left="56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803" w:type="dxa"/>
          </w:tcPr>
          <w:p w14:paraId="55643A4C" w14:textId="77777777" w:rsidR="001778CD" w:rsidRDefault="00386E84">
            <w:pPr>
              <w:pStyle w:val="TableParagraph"/>
              <w:spacing w:before="191"/>
              <w:ind w:left="0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600FD752" w14:textId="77777777" w:rsidR="001778CD" w:rsidRDefault="001778CD">
      <w:pPr>
        <w:jc w:val="right"/>
        <w:rPr>
          <w:sz w:val="24"/>
        </w:rPr>
        <w:sectPr w:rsidR="001778CD">
          <w:pgSz w:w="11910" w:h="16840"/>
          <w:pgMar w:top="1040" w:right="880" w:bottom="280" w:left="900" w:header="720" w:footer="720" w:gutter="0"/>
          <w:cols w:space="720"/>
        </w:sectPr>
      </w:pPr>
    </w:p>
    <w:p w14:paraId="3A664CCA" w14:textId="54C900F9" w:rsidR="001778CD" w:rsidRDefault="00F9017C" w:rsidP="00F9017C">
      <w:pPr>
        <w:pStyle w:val="1"/>
        <w:ind w:right="1530"/>
      </w:pPr>
      <w:r>
        <w:lastRenderedPageBreak/>
        <w:t>ПАСПОРТ РАБОЧЕЙ ПРОГРАММЫ УЧЕБНОЙ ДИСЦИПЛИНЫ</w:t>
      </w:r>
      <w:r>
        <w:t xml:space="preserve"> </w:t>
      </w:r>
      <w:r w:rsidR="00386E84">
        <w:t>ОП.04 ИНОСТРАННЫЙ ЯЗЫК</w:t>
      </w:r>
      <w:r>
        <w:t xml:space="preserve"> (ПРОФЕССИОНАЛЬНЫЙ)</w:t>
      </w:r>
    </w:p>
    <w:p w14:paraId="761D5BFC" w14:textId="34D3273B" w:rsidR="001778CD" w:rsidRPr="00F9017C" w:rsidRDefault="001778CD" w:rsidP="00F9017C">
      <w:pPr>
        <w:ind w:left="2225" w:right="1530"/>
        <w:jc w:val="center"/>
        <w:rPr>
          <w:b/>
          <w:sz w:val="24"/>
        </w:rPr>
      </w:pPr>
    </w:p>
    <w:p w14:paraId="5F5EDA9E" w14:textId="77777777" w:rsidR="001778CD" w:rsidRDefault="001778CD">
      <w:pPr>
        <w:pStyle w:val="a3"/>
        <w:rPr>
          <w:b/>
          <w:sz w:val="22"/>
        </w:rPr>
      </w:pPr>
    </w:p>
    <w:p w14:paraId="54F5BF61" w14:textId="77777777" w:rsidR="001778CD" w:rsidRDefault="00386E84">
      <w:pPr>
        <w:pStyle w:val="1"/>
        <w:numPr>
          <w:ilvl w:val="1"/>
          <w:numId w:val="10"/>
        </w:numPr>
        <w:tabs>
          <w:tab w:val="left" w:pos="654"/>
        </w:tabs>
        <w:spacing w:line="274" w:lineRule="exact"/>
        <w:ind w:hanging="422"/>
        <w:jc w:val="both"/>
      </w:pPr>
      <w:r>
        <w:t>Место дисциплины в структуре основной образовательной</w:t>
      </w:r>
      <w:r>
        <w:rPr>
          <w:spacing w:val="-6"/>
        </w:rPr>
        <w:t xml:space="preserve"> </w:t>
      </w:r>
      <w:r>
        <w:t>программы:</w:t>
      </w:r>
    </w:p>
    <w:p w14:paraId="306C96F2" w14:textId="2A21B717" w:rsidR="00981F9D" w:rsidRPr="00981F9D" w:rsidRDefault="00386E84" w:rsidP="00981F9D">
      <w:pPr>
        <w:pStyle w:val="a3"/>
        <w:ind w:left="284" w:firstLine="567"/>
        <w:jc w:val="both"/>
      </w:pPr>
      <w:r>
        <w:t>Учебная дисциплина «Иностранный язык</w:t>
      </w:r>
      <w:r w:rsidR="00F9017C">
        <w:t xml:space="preserve"> (профессиональный)</w:t>
      </w:r>
      <w:r>
        <w:t xml:space="preserve">»  является обязательной частью общепрофессионального цикла примерной основной образовательной программы в соответствии с ФГОС по профессии </w:t>
      </w:r>
      <w:r w:rsidR="00981F9D">
        <w:t xml:space="preserve">46.02.01 Документационное обеспечение и архивоведение </w:t>
      </w:r>
    </w:p>
    <w:p w14:paraId="0F6A327F" w14:textId="77777777" w:rsidR="001778CD" w:rsidRDefault="001778CD">
      <w:pPr>
        <w:pStyle w:val="a3"/>
        <w:spacing w:before="3"/>
      </w:pPr>
    </w:p>
    <w:p w14:paraId="781FF0A0" w14:textId="77777777" w:rsidR="001778CD" w:rsidRDefault="00386E84">
      <w:pPr>
        <w:pStyle w:val="1"/>
        <w:numPr>
          <w:ilvl w:val="1"/>
          <w:numId w:val="10"/>
        </w:numPr>
        <w:tabs>
          <w:tab w:val="left" w:pos="654"/>
        </w:tabs>
        <w:spacing w:before="1" w:line="274" w:lineRule="exact"/>
        <w:ind w:hanging="422"/>
        <w:jc w:val="both"/>
      </w:pPr>
      <w:r>
        <w:t>Цель и планируемые результаты освоения</w:t>
      </w:r>
      <w:r>
        <w:rPr>
          <w:spacing w:val="-3"/>
        </w:rPr>
        <w:t xml:space="preserve"> </w:t>
      </w:r>
      <w:r>
        <w:t>дисциплины:</w:t>
      </w:r>
    </w:p>
    <w:p w14:paraId="7C5F16B1" w14:textId="77777777" w:rsidR="001778CD" w:rsidRDefault="00386E84">
      <w:pPr>
        <w:pStyle w:val="a3"/>
        <w:spacing w:after="8" w:line="274" w:lineRule="exact"/>
        <w:ind w:left="232"/>
      </w:pPr>
      <w:r>
        <w:t>В рамках программы учебной дисциплины обучающийся осваиваются</w:t>
      </w:r>
      <w:proofErr w:type="gramStart"/>
      <w:r>
        <w:t xml:space="preserve"> :</w:t>
      </w:r>
      <w:proofErr w:type="gramEnd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5077"/>
        <w:gridCol w:w="3685"/>
      </w:tblGrid>
      <w:tr w:rsidR="001778CD" w14:paraId="7183F8B1" w14:textId="77777777">
        <w:trPr>
          <w:trHeight w:val="649"/>
        </w:trPr>
        <w:tc>
          <w:tcPr>
            <w:tcW w:w="1128" w:type="dxa"/>
          </w:tcPr>
          <w:p w14:paraId="66F68C25" w14:textId="77777777" w:rsidR="001778CD" w:rsidRDefault="00386E84">
            <w:pPr>
              <w:pStyle w:val="TableParagraph"/>
              <w:ind w:left="396" w:right="109" w:hanging="263"/>
              <w:rPr>
                <w:sz w:val="24"/>
              </w:rPr>
            </w:pPr>
            <w:r>
              <w:rPr>
                <w:sz w:val="24"/>
              </w:rPr>
              <w:t>Код ПК, ОК</w:t>
            </w:r>
          </w:p>
        </w:tc>
        <w:tc>
          <w:tcPr>
            <w:tcW w:w="5077" w:type="dxa"/>
          </w:tcPr>
          <w:p w14:paraId="1B6B4D6C" w14:textId="77777777" w:rsidR="001778CD" w:rsidRDefault="00386E84">
            <w:pPr>
              <w:pStyle w:val="TableParagraph"/>
              <w:spacing w:line="268" w:lineRule="exact"/>
              <w:ind w:left="2121" w:right="2109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685" w:type="dxa"/>
          </w:tcPr>
          <w:p w14:paraId="7E85E3E0" w14:textId="77777777" w:rsidR="001778CD" w:rsidRDefault="00386E84">
            <w:pPr>
              <w:pStyle w:val="TableParagraph"/>
              <w:spacing w:line="268" w:lineRule="exact"/>
              <w:ind w:left="1461" w:right="145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1778CD" w14:paraId="55BC93D7" w14:textId="77777777">
        <w:trPr>
          <w:trHeight w:val="7728"/>
        </w:trPr>
        <w:tc>
          <w:tcPr>
            <w:tcW w:w="1128" w:type="dxa"/>
          </w:tcPr>
          <w:p w14:paraId="6EE882ED" w14:textId="77777777" w:rsidR="001778CD" w:rsidRDefault="00386E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68F3BC33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6987E557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1D761B44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5700BF51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  <w:p w14:paraId="52B8686E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14:paraId="078B3448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  <w:p w14:paraId="02616C5A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14:paraId="6E866307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14:paraId="3491F570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14:paraId="5E8197D6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  <w:p w14:paraId="2CAAD7E4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  <w:p w14:paraId="312915ED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  <w:p w14:paraId="103B059C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14:paraId="4352E359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14:paraId="5DE8B794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14:paraId="43D79855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  <w:p w14:paraId="40FBE07A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  <w:p w14:paraId="19DF7BDE" w14:textId="77777777" w:rsidR="001778CD" w:rsidRDefault="00386E8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  <w:p w14:paraId="2D9FBB6E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5077" w:type="dxa"/>
          </w:tcPr>
          <w:p w14:paraId="63E6453F" w14:textId="77777777" w:rsidR="001778CD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      </w:r>
          </w:p>
          <w:p w14:paraId="13FB7D5F" w14:textId="77777777" w:rsidR="001778CD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сообщать сведения о себе и заполнять различные виды анкет, резюме, заявлений и др.;</w:t>
            </w:r>
          </w:p>
          <w:p w14:paraId="3205662D" w14:textId="77777777" w:rsidR="001778CD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 относительно полно (общий смысл) высказывания на английском языке в различных ситуациях профессионального общения;</w:t>
            </w:r>
          </w:p>
          <w:p w14:paraId="142D9CD3" w14:textId="77777777" w:rsidR="001778CD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63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чертежи и техническую документацию на английском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14:paraId="34E60147" w14:textId="77777777" w:rsidR="001778CD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 на английском языке инструменты, оборудование, оснастку, приспособления, станки, используемые при выполнении слесарных работ;</w:t>
            </w:r>
          </w:p>
          <w:p w14:paraId="76CBC43A" w14:textId="77777777" w:rsidR="001778CD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1092"/>
                <w:tab w:val="left" w:pos="1093"/>
                <w:tab w:val="left" w:pos="308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профессионально- </w:t>
            </w:r>
            <w:r>
              <w:rPr>
                <w:sz w:val="24"/>
              </w:rPr>
              <w:t>ориентированную лексику при выполнении слесарных работ;</w:t>
            </w:r>
          </w:p>
          <w:p w14:paraId="0233D132" w14:textId="77777777" w:rsidR="001778CD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межличностное общение между участниками движения WS разных стран;</w:t>
            </w:r>
          </w:p>
          <w:p w14:paraId="18ED22D7" w14:textId="77777777" w:rsidR="001778CD" w:rsidRDefault="00386E84">
            <w:pPr>
              <w:pStyle w:val="TableParagraph"/>
              <w:tabs>
                <w:tab w:val="left" w:pos="3082"/>
              </w:tabs>
              <w:spacing w:line="270" w:lineRule="atLeast"/>
              <w:ind w:right="92" w:hanging="8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совершенствовать устную и письменную</w:t>
            </w:r>
            <w:r>
              <w:rPr>
                <w:sz w:val="24"/>
              </w:rPr>
              <w:tab/>
              <w:t>профессионально- ориентированную речь, пополнять словарный запас</w:t>
            </w:r>
          </w:p>
        </w:tc>
        <w:tc>
          <w:tcPr>
            <w:tcW w:w="3685" w:type="dxa"/>
          </w:tcPr>
          <w:p w14:paraId="5C5E4402" w14:textId="77777777" w:rsidR="001778CD" w:rsidRDefault="00386E84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 и грамматический минимум, необходимый для чтения и перевода (со словарем) английского профессионально- ориентированного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2763F085" w14:textId="77777777" w:rsidR="001778CD" w:rsidRDefault="00386E84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 и грамматический минимум, необходимый для заполнения анкет, резюме, заявлений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14:paraId="400EF875" w14:textId="77777777" w:rsidR="001778CD" w:rsidRDefault="00386E8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 разговорной речи на 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14:paraId="195E67B0" w14:textId="77777777" w:rsidR="001778CD" w:rsidRDefault="00386E84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  <w:tab w:val="left" w:pos="230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профессиональные термины и определения для чтения чертежей,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инструкций,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</w:tbl>
    <w:p w14:paraId="3E809531" w14:textId="77777777" w:rsidR="001778CD" w:rsidRDefault="001778CD">
      <w:pPr>
        <w:jc w:val="both"/>
        <w:rPr>
          <w:sz w:val="24"/>
        </w:rPr>
        <w:sectPr w:rsidR="001778CD">
          <w:pgSz w:w="11910" w:h="16840"/>
          <w:pgMar w:top="1040" w:right="880" w:bottom="280" w:left="900" w:header="720" w:footer="720" w:gutter="0"/>
          <w:cols w:space="720"/>
        </w:sectPr>
      </w:pPr>
    </w:p>
    <w:p w14:paraId="65E85CD4" w14:textId="77777777" w:rsidR="001778CD" w:rsidRDefault="00386E84">
      <w:pPr>
        <w:pStyle w:val="1"/>
        <w:numPr>
          <w:ilvl w:val="0"/>
          <w:numId w:val="7"/>
        </w:numPr>
        <w:tabs>
          <w:tab w:val="left" w:pos="473"/>
        </w:tabs>
        <w:spacing w:before="71"/>
        <w:ind w:hanging="241"/>
        <w:jc w:val="left"/>
      </w:pPr>
      <w:r>
        <w:lastRenderedPageBreak/>
        <w:t>СТРУКТУРА И СОДЕРЖАНИЕ УЧЕБНОЙ</w:t>
      </w:r>
      <w:r>
        <w:rPr>
          <w:spacing w:val="-3"/>
        </w:rPr>
        <w:t xml:space="preserve"> </w:t>
      </w:r>
      <w:r>
        <w:t>ДИСЦИПЛИНЫ</w:t>
      </w:r>
    </w:p>
    <w:p w14:paraId="1E3E1DAA" w14:textId="77777777" w:rsidR="001778CD" w:rsidRDefault="00386E84">
      <w:pPr>
        <w:pStyle w:val="a4"/>
        <w:numPr>
          <w:ilvl w:val="1"/>
          <w:numId w:val="7"/>
        </w:numPr>
        <w:tabs>
          <w:tab w:val="left" w:pos="653"/>
        </w:tabs>
        <w:spacing w:after="3"/>
        <w:ind w:hanging="421"/>
        <w:rPr>
          <w:b/>
          <w:sz w:val="24"/>
        </w:rPr>
      </w:pPr>
      <w:r>
        <w:rPr>
          <w:b/>
          <w:sz w:val="24"/>
        </w:rPr>
        <w:t>Объем учебной дисциплины и виды 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826"/>
      </w:tblGrid>
      <w:tr w:rsidR="001778CD" w14:paraId="58322CC5" w14:textId="77777777">
        <w:trPr>
          <w:trHeight w:val="491"/>
        </w:trPr>
        <w:tc>
          <w:tcPr>
            <w:tcW w:w="8030" w:type="dxa"/>
          </w:tcPr>
          <w:p w14:paraId="5004C4C5" w14:textId="77777777" w:rsidR="001778CD" w:rsidRDefault="00386E84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26" w:type="dxa"/>
          </w:tcPr>
          <w:p w14:paraId="61FD9461" w14:textId="77777777" w:rsidR="001778CD" w:rsidRDefault="00386E84">
            <w:pPr>
              <w:pStyle w:val="TableParagraph"/>
              <w:spacing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1778CD" w14:paraId="5DD36E66" w14:textId="77777777">
        <w:trPr>
          <w:trHeight w:val="517"/>
        </w:trPr>
        <w:tc>
          <w:tcPr>
            <w:tcW w:w="8030" w:type="dxa"/>
          </w:tcPr>
          <w:p w14:paraId="17EC721D" w14:textId="77777777" w:rsidR="001778CD" w:rsidRDefault="00386E84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26" w:type="dxa"/>
          </w:tcPr>
          <w:p w14:paraId="64E26F44" w14:textId="36F532BF" w:rsidR="001778CD" w:rsidRDefault="00F901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</w:tr>
      <w:tr w:rsidR="001778CD" w14:paraId="500624F0" w14:textId="77777777">
        <w:trPr>
          <w:trHeight w:val="517"/>
        </w:trPr>
        <w:tc>
          <w:tcPr>
            <w:tcW w:w="8030" w:type="dxa"/>
          </w:tcPr>
          <w:p w14:paraId="133F3213" w14:textId="77777777" w:rsidR="001778CD" w:rsidRDefault="00386E84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</w:p>
        </w:tc>
        <w:tc>
          <w:tcPr>
            <w:tcW w:w="1826" w:type="dxa"/>
          </w:tcPr>
          <w:p w14:paraId="7A70AF68" w14:textId="77777777" w:rsidR="001778CD" w:rsidRDefault="00386E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778CD" w14:paraId="0A326778" w14:textId="77777777">
        <w:trPr>
          <w:trHeight w:val="515"/>
        </w:trPr>
        <w:tc>
          <w:tcPr>
            <w:tcW w:w="8030" w:type="dxa"/>
          </w:tcPr>
          <w:p w14:paraId="16C3E448" w14:textId="77777777" w:rsidR="001778CD" w:rsidRDefault="00386E84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образовательной программы</w:t>
            </w:r>
          </w:p>
        </w:tc>
        <w:tc>
          <w:tcPr>
            <w:tcW w:w="1826" w:type="dxa"/>
          </w:tcPr>
          <w:p w14:paraId="74195081" w14:textId="4F0D0D51" w:rsidR="001778CD" w:rsidRDefault="00F901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1778CD" w14:paraId="11829099" w14:textId="77777777">
        <w:trPr>
          <w:trHeight w:val="491"/>
        </w:trPr>
        <w:tc>
          <w:tcPr>
            <w:tcW w:w="9856" w:type="dxa"/>
            <w:gridSpan w:val="2"/>
          </w:tcPr>
          <w:p w14:paraId="4AB80AC9" w14:textId="77777777" w:rsidR="001778CD" w:rsidRDefault="00386E84">
            <w:pPr>
              <w:pStyle w:val="TableParagraph"/>
              <w:spacing w:before="99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:</w:t>
            </w:r>
          </w:p>
        </w:tc>
      </w:tr>
      <w:tr w:rsidR="001778CD" w14:paraId="6633361E" w14:textId="77777777">
        <w:trPr>
          <w:trHeight w:val="517"/>
        </w:trPr>
        <w:tc>
          <w:tcPr>
            <w:tcW w:w="8030" w:type="dxa"/>
          </w:tcPr>
          <w:p w14:paraId="58F1ED4F" w14:textId="77777777" w:rsidR="001778CD" w:rsidRDefault="00386E84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теоретическое обучение</w:t>
            </w:r>
          </w:p>
        </w:tc>
        <w:tc>
          <w:tcPr>
            <w:tcW w:w="1826" w:type="dxa"/>
          </w:tcPr>
          <w:p w14:paraId="5429E496" w14:textId="7A546E35" w:rsidR="001778CD" w:rsidRDefault="00F901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1778CD" w14:paraId="7F677CFD" w14:textId="77777777">
        <w:trPr>
          <w:trHeight w:val="517"/>
        </w:trPr>
        <w:tc>
          <w:tcPr>
            <w:tcW w:w="8030" w:type="dxa"/>
          </w:tcPr>
          <w:p w14:paraId="0D941FCA" w14:textId="77777777" w:rsidR="001778CD" w:rsidRDefault="00386E84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1826" w:type="dxa"/>
          </w:tcPr>
          <w:p w14:paraId="06943951" w14:textId="77777777" w:rsidR="001778CD" w:rsidRDefault="00386E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032E853" w14:textId="77777777" w:rsidR="001778CD" w:rsidRDefault="001778CD">
      <w:pPr>
        <w:spacing w:line="270" w:lineRule="exact"/>
        <w:rPr>
          <w:sz w:val="24"/>
        </w:rPr>
        <w:sectPr w:rsidR="001778CD">
          <w:pgSz w:w="11910" w:h="16840"/>
          <w:pgMar w:top="1040" w:right="880" w:bottom="280" w:left="900" w:header="720" w:footer="720" w:gutter="0"/>
          <w:cols w:space="720"/>
        </w:sectPr>
      </w:pPr>
    </w:p>
    <w:p w14:paraId="7C07A013" w14:textId="77777777" w:rsidR="001778CD" w:rsidRDefault="00386E84">
      <w:pPr>
        <w:pStyle w:val="1"/>
        <w:numPr>
          <w:ilvl w:val="1"/>
          <w:numId w:val="7"/>
        </w:numPr>
        <w:tabs>
          <w:tab w:val="left" w:pos="633"/>
        </w:tabs>
        <w:spacing w:before="63" w:after="4"/>
        <w:ind w:left="632" w:hanging="421"/>
      </w:pPr>
      <w:r>
        <w:lastRenderedPageBreak/>
        <w:t>Тематический план и содержание учебной</w:t>
      </w:r>
      <w:r>
        <w:rPr>
          <w:spacing w:val="-2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9655"/>
        <w:gridCol w:w="1153"/>
        <w:gridCol w:w="1765"/>
      </w:tblGrid>
      <w:tr w:rsidR="001778CD" w14:paraId="29EA67F9" w14:textId="77777777">
        <w:trPr>
          <w:trHeight w:val="1933"/>
        </w:trPr>
        <w:tc>
          <w:tcPr>
            <w:tcW w:w="2223" w:type="dxa"/>
          </w:tcPr>
          <w:p w14:paraId="4B94F6A2" w14:textId="77777777" w:rsidR="001778CD" w:rsidRDefault="00386E84">
            <w:pPr>
              <w:pStyle w:val="TableParagraph"/>
              <w:ind w:left="311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655" w:type="dxa"/>
          </w:tcPr>
          <w:p w14:paraId="2CC676E6" w14:textId="77777777" w:rsidR="001778CD" w:rsidRDefault="00386E84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3" w:type="dxa"/>
          </w:tcPr>
          <w:p w14:paraId="54CC2B6C" w14:textId="77777777" w:rsidR="001778CD" w:rsidRDefault="00386E84">
            <w:pPr>
              <w:pStyle w:val="TableParagraph"/>
              <w:ind w:left="260" w:right="197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765" w:type="dxa"/>
          </w:tcPr>
          <w:p w14:paraId="37AAAE38" w14:textId="77777777" w:rsidR="001778CD" w:rsidRDefault="00386E84">
            <w:pPr>
              <w:pStyle w:val="TableParagraph"/>
              <w:spacing w:before="2" w:line="276" w:lineRule="exact"/>
              <w:ind w:left="125" w:right="12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компетенций, </w:t>
            </w:r>
            <w:proofErr w:type="spellStart"/>
            <w:r>
              <w:rPr>
                <w:b/>
                <w:sz w:val="24"/>
              </w:rPr>
              <w:t>формировани</w:t>
            </w:r>
            <w:proofErr w:type="spellEnd"/>
            <w:r>
              <w:rPr>
                <w:b/>
                <w:sz w:val="24"/>
              </w:rPr>
              <w:t xml:space="preserve"> ю которых способствует элемент программы</w:t>
            </w:r>
          </w:p>
        </w:tc>
      </w:tr>
      <w:tr w:rsidR="001778CD" w14:paraId="7A72F0EB" w14:textId="77777777">
        <w:trPr>
          <w:trHeight w:val="275"/>
        </w:trPr>
        <w:tc>
          <w:tcPr>
            <w:tcW w:w="11878" w:type="dxa"/>
            <w:gridSpan w:val="2"/>
          </w:tcPr>
          <w:p w14:paraId="20A375D4" w14:textId="77777777" w:rsidR="001778CD" w:rsidRDefault="00386E8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Профессия Мастер слесарных работ</w:t>
            </w:r>
          </w:p>
        </w:tc>
        <w:tc>
          <w:tcPr>
            <w:tcW w:w="1153" w:type="dxa"/>
          </w:tcPr>
          <w:p w14:paraId="39EC0C99" w14:textId="77777777" w:rsidR="001778CD" w:rsidRDefault="00386E8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65" w:type="dxa"/>
          </w:tcPr>
          <w:p w14:paraId="2FAC2778" w14:textId="77777777" w:rsidR="001778CD" w:rsidRDefault="001778CD">
            <w:pPr>
              <w:pStyle w:val="TableParagraph"/>
              <w:ind w:left="0"/>
              <w:rPr>
                <w:sz w:val="20"/>
              </w:rPr>
            </w:pPr>
          </w:p>
        </w:tc>
      </w:tr>
      <w:tr w:rsidR="001778CD" w14:paraId="2282A0C2" w14:textId="77777777">
        <w:trPr>
          <w:trHeight w:val="276"/>
        </w:trPr>
        <w:tc>
          <w:tcPr>
            <w:tcW w:w="2223" w:type="dxa"/>
            <w:vMerge w:val="restart"/>
          </w:tcPr>
          <w:p w14:paraId="26916EC5" w14:textId="77777777" w:rsidR="001778CD" w:rsidRDefault="00386E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1.1.</w:t>
            </w:r>
          </w:p>
          <w:p w14:paraId="345337BC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 и моя профессия</w:t>
            </w:r>
          </w:p>
        </w:tc>
        <w:tc>
          <w:tcPr>
            <w:tcW w:w="9655" w:type="dxa"/>
          </w:tcPr>
          <w:p w14:paraId="778DFBAA" w14:textId="77777777" w:rsidR="001778CD" w:rsidRDefault="00386E84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14:paraId="1CFC96D4" w14:textId="77777777" w:rsidR="001778CD" w:rsidRDefault="00386E8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65" w:type="dxa"/>
            <w:vMerge w:val="restart"/>
          </w:tcPr>
          <w:p w14:paraId="2133166A" w14:textId="77777777" w:rsidR="001778CD" w:rsidRDefault="00386E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3FEF9A5A" w14:textId="77777777" w:rsidR="001778CD" w:rsidRDefault="00386E8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66015139" w14:textId="77777777" w:rsidR="001778CD" w:rsidRDefault="00386E8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5B95F270" w14:textId="77777777" w:rsidR="001778CD" w:rsidRDefault="00386E8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1778CD" w14:paraId="5607C2B9" w14:textId="77777777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14:paraId="085E05CD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1A113C5A" w14:textId="77777777" w:rsidR="001778CD" w:rsidRDefault="00386E84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1. Современный мир профессий. Проблемы выбора будущей профессии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224508FC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4D767F8A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263486BF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02C61B23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050BBEB9" w14:textId="77777777" w:rsidR="001778CD" w:rsidRDefault="00386E8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2. Английский язык-язык международного общения в современном мире и его</w:t>
            </w:r>
          </w:p>
          <w:p w14:paraId="2EA06ABE" w14:textId="77777777" w:rsidR="001778CD" w:rsidRDefault="00386E84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необходимость для развития профессиональной квалификации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5B2BD9F2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3C550F30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1098DEB6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48220CDA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5D53DB43" w14:textId="77777777" w:rsidR="001778CD" w:rsidRDefault="00386E8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3. Представление себя в профессии. Саморазвитие в профессии: продолжение образования,</w:t>
            </w:r>
          </w:p>
          <w:p w14:paraId="750F91E6" w14:textId="77777777" w:rsidR="001778CD" w:rsidRDefault="00386E84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повышение рабочей квалификации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715D085B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1916892A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01D5060" w14:textId="77777777">
        <w:trPr>
          <w:trHeight w:val="278"/>
        </w:trPr>
        <w:tc>
          <w:tcPr>
            <w:tcW w:w="2223" w:type="dxa"/>
            <w:vMerge/>
            <w:tcBorders>
              <w:top w:val="nil"/>
            </w:tcBorders>
          </w:tcPr>
          <w:p w14:paraId="53A4A669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6E90F01F" w14:textId="77777777" w:rsidR="001778CD" w:rsidRDefault="00386E84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</w:t>
            </w:r>
          </w:p>
        </w:tc>
        <w:tc>
          <w:tcPr>
            <w:tcW w:w="1153" w:type="dxa"/>
          </w:tcPr>
          <w:p w14:paraId="4958B745" w14:textId="77777777" w:rsidR="001778CD" w:rsidRDefault="00386E8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14:paraId="6B7B9C05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522F587C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7FA11D5B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62F02BE3" w14:textId="77777777" w:rsidR="001778CD" w:rsidRDefault="00386E8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1. Практическое занятие: Чтение и перевод текстов и диалогов по теме: «Я и моя</w:t>
            </w:r>
          </w:p>
          <w:p w14:paraId="32D0870C" w14:textId="77777777" w:rsidR="001778CD" w:rsidRDefault="00386E84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профессия»</w:t>
            </w:r>
          </w:p>
        </w:tc>
        <w:tc>
          <w:tcPr>
            <w:tcW w:w="1153" w:type="dxa"/>
          </w:tcPr>
          <w:p w14:paraId="04D99A33" w14:textId="77777777" w:rsidR="001778CD" w:rsidRDefault="00386E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14:paraId="2AFD4AE7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38C9A991" w14:textId="77777777">
        <w:trPr>
          <w:trHeight w:val="552"/>
        </w:trPr>
        <w:tc>
          <w:tcPr>
            <w:tcW w:w="2223" w:type="dxa"/>
            <w:vMerge/>
            <w:tcBorders>
              <w:top w:val="nil"/>
            </w:tcBorders>
          </w:tcPr>
          <w:p w14:paraId="7D625B58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4157380E" w14:textId="77777777" w:rsidR="001778CD" w:rsidRDefault="00386E8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2. Практическое занятие: Составить сообщение: «Почему я выбрал профессию слесарь»</w:t>
            </w:r>
          </w:p>
          <w:p w14:paraId="4A0E38F1" w14:textId="77777777" w:rsidR="001778CD" w:rsidRDefault="00386E84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(монологическая речь)</w:t>
            </w:r>
          </w:p>
        </w:tc>
        <w:tc>
          <w:tcPr>
            <w:tcW w:w="1153" w:type="dxa"/>
          </w:tcPr>
          <w:p w14:paraId="1EAB56CF" w14:textId="77777777" w:rsidR="001778CD" w:rsidRDefault="00386E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14:paraId="2E2E1433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6474F04C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2B7AECA1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25D4A4DF" w14:textId="77777777" w:rsidR="001778CD" w:rsidRDefault="00386E8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работы: Составить и написать эссе: «Хочу учиться –</w:t>
            </w:r>
          </w:p>
          <w:p w14:paraId="69C5C451" w14:textId="77777777" w:rsidR="001778CD" w:rsidRDefault="00386E84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хочу быть профессионалом»</w:t>
            </w:r>
          </w:p>
        </w:tc>
        <w:tc>
          <w:tcPr>
            <w:tcW w:w="1153" w:type="dxa"/>
          </w:tcPr>
          <w:p w14:paraId="6309584D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788D6BFE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6DED072B" w14:textId="77777777">
        <w:trPr>
          <w:trHeight w:val="275"/>
        </w:trPr>
        <w:tc>
          <w:tcPr>
            <w:tcW w:w="2223" w:type="dxa"/>
            <w:vMerge w:val="restart"/>
          </w:tcPr>
          <w:p w14:paraId="75338BB7" w14:textId="77777777" w:rsidR="001778CD" w:rsidRDefault="00386E84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Тема 1.2. Диалог-общение</w:t>
            </w:r>
          </w:p>
        </w:tc>
        <w:tc>
          <w:tcPr>
            <w:tcW w:w="9655" w:type="dxa"/>
          </w:tcPr>
          <w:p w14:paraId="5583F233" w14:textId="77777777" w:rsidR="001778CD" w:rsidRDefault="00386E84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14:paraId="41EF7F25" w14:textId="77777777" w:rsidR="001778CD" w:rsidRDefault="00386E8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65" w:type="dxa"/>
            <w:vMerge w:val="restart"/>
          </w:tcPr>
          <w:p w14:paraId="1BED8882" w14:textId="77777777" w:rsidR="001778CD" w:rsidRDefault="00386E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29AA372" w14:textId="77777777" w:rsidR="001778CD" w:rsidRDefault="00386E8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017CF315" w14:textId="77777777" w:rsidR="001778CD" w:rsidRDefault="00386E8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3186159E" w14:textId="77777777" w:rsidR="001778CD" w:rsidRDefault="00386E8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7FF82694" w14:textId="77777777" w:rsidR="001778CD" w:rsidRDefault="00386E8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1778CD" w14:paraId="50619649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3938E78B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5717A120" w14:textId="77777777" w:rsidR="001778CD" w:rsidRDefault="00386E8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1. Диалог этикетного характера, диалог-</w:t>
            </w:r>
            <w:proofErr w:type="spellStart"/>
            <w:r>
              <w:rPr>
                <w:sz w:val="24"/>
              </w:rPr>
              <w:t>распрос</w:t>
            </w:r>
            <w:proofErr w:type="spellEnd"/>
            <w:r>
              <w:rPr>
                <w:sz w:val="24"/>
              </w:rPr>
              <w:t>: построение диалога, применение в</w:t>
            </w:r>
          </w:p>
          <w:p w14:paraId="408D3C77" w14:textId="77777777" w:rsidR="001778CD" w:rsidRDefault="00386E84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ситуациях официального и неофициального общения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05557408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3A50FF5E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6DC9F9BF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4ACF3FE4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0BD2F1B6" w14:textId="77777777" w:rsidR="001778CD" w:rsidRDefault="00386E8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2. Диалог-побуждение к действию, диалог-обмен информацией: построение диалога,</w:t>
            </w:r>
          </w:p>
          <w:p w14:paraId="368F8B77" w14:textId="77777777" w:rsidR="001778CD" w:rsidRDefault="00386E84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применение в различных ситуациях профессионального общения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3BE61E7C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062C551D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3AC08800" w14:textId="77777777">
        <w:trPr>
          <w:trHeight w:val="830"/>
        </w:trPr>
        <w:tc>
          <w:tcPr>
            <w:tcW w:w="2223" w:type="dxa"/>
            <w:vMerge/>
            <w:tcBorders>
              <w:top w:val="nil"/>
            </w:tcBorders>
          </w:tcPr>
          <w:p w14:paraId="787F07C6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3C5A2CA5" w14:textId="77777777" w:rsidR="001778CD" w:rsidRDefault="00386E8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 Диалоги смешанного типа, включающие в себя элементы разных типов диалогов: построение диалога, применение в различных ситуациях профессионального и</w:t>
            </w:r>
          </w:p>
          <w:p w14:paraId="6A6F7734" w14:textId="77777777" w:rsidR="001778CD" w:rsidRDefault="00386E84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социального общения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513CE7BF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28936CC5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7D068384" w14:textId="77777777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14:paraId="072E37F4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132537DA" w14:textId="77777777" w:rsidR="001778CD" w:rsidRDefault="00386E84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</w:t>
            </w:r>
          </w:p>
        </w:tc>
        <w:tc>
          <w:tcPr>
            <w:tcW w:w="1153" w:type="dxa"/>
          </w:tcPr>
          <w:p w14:paraId="15DC601E" w14:textId="77777777" w:rsidR="001778CD" w:rsidRDefault="00386E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14:paraId="42602209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59D77B26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7DF04D65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06D61202" w14:textId="77777777" w:rsidR="001778CD" w:rsidRDefault="00386E8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1. Практическое занятие: Беседа/дискуссия на тему: «Английский язык в</w:t>
            </w:r>
          </w:p>
          <w:p w14:paraId="5D7D8302" w14:textId="77777777" w:rsidR="001778CD" w:rsidRDefault="00386E84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профессиональном общении»</w:t>
            </w:r>
          </w:p>
        </w:tc>
        <w:tc>
          <w:tcPr>
            <w:tcW w:w="1153" w:type="dxa"/>
          </w:tcPr>
          <w:p w14:paraId="3317CAFB" w14:textId="77777777" w:rsidR="001778CD" w:rsidRDefault="00386E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14:paraId="32D2BE33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5BD86289" w14:textId="77777777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14:paraId="3A9C4BBA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55" w:type="dxa"/>
          </w:tcPr>
          <w:p w14:paraId="19120021" w14:textId="77777777" w:rsidR="001778CD" w:rsidRDefault="00386E84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работы: Составить устно рассказ о себе, своем</w:t>
            </w:r>
          </w:p>
        </w:tc>
        <w:tc>
          <w:tcPr>
            <w:tcW w:w="1153" w:type="dxa"/>
          </w:tcPr>
          <w:p w14:paraId="629BB87E" w14:textId="77777777" w:rsidR="001778CD" w:rsidRDefault="001778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0B01B70F" w14:textId="77777777" w:rsidR="001778CD" w:rsidRDefault="001778CD">
            <w:pPr>
              <w:rPr>
                <w:sz w:val="2"/>
                <w:szCs w:val="2"/>
              </w:rPr>
            </w:pPr>
          </w:p>
        </w:tc>
      </w:tr>
    </w:tbl>
    <w:p w14:paraId="1749026E" w14:textId="77777777" w:rsidR="001778CD" w:rsidRDefault="001778CD">
      <w:pPr>
        <w:rPr>
          <w:sz w:val="2"/>
          <w:szCs w:val="2"/>
        </w:rPr>
        <w:sectPr w:rsidR="001778CD">
          <w:pgSz w:w="16850" w:h="11910" w:orient="landscape"/>
          <w:pgMar w:top="1060" w:right="900" w:bottom="280" w:left="920" w:header="720" w:footer="720" w:gutter="0"/>
          <w:cols w:space="720"/>
        </w:sectPr>
      </w:pPr>
    </w:p>
    <w:p w14:paraId="66EEF593" w14:textId="77777777" w:rsidR="001778CD" w:rsidRDefault="001778C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9667"/>
        <w:gridCol w:w="1144"/>
        <w:gridCol w:w="1773"/>
      </w:tblGrid>
      <w:tr w:rsidR="001778CD" w14:paraId="7515126C" w14:textId="77777777">
        <w:trPr>
          <w:trHeight w:val="278"/>
        </w:trPr>
        <w:tc>
          <w:tcPr>
            <w:tcW w:w="2211" w:type="dxa"/>
          </w:tcPr>
          <w:p w14:paraId="784FEA68" w14:textId="77777777" w:rsidR="001778CD" w:rsidRDefault="001778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7" w:type="dxa"/>
          </w:tcPr>
          <w:p w14:paraId="2CE0881A" w14:textId="77777777" w:rsidR="001778CD" w:rsidRDefault="00386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окружении, своих планах, обосновывая свои намерения/поступки (объем 12-15 фраз)</w:t>
            </w:r>
          </w:p>
        </w:tc>
        <w:tc>
          <w:tcPr>
            <w:tcW w:w="1144" w:type="dxa"/>
          </w:tcPr>
          <w:p w14:paraId="3CD20BB6" w14:textId="77777777" w:rsidR="001778CD" w:rsidRDefault="001778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3" w:type="dxa"/>
          </w:tcPr>
          <w:p w14:paraId="61181CC8" w14:textId="77777777" w:rsidR="001778CD" w:rsidRDefault="001778CD">
            <w:pPr>
              <w:pStyle w:val="TableParagraph"/>
              <w:ind w:left="0"/>
              <w:rPr>
                <w:sz w:val="20"/>
              </w:rPr>
            </w:pPr>
          </w:p>
        </w:tc>
      </w:tr>
      <w:tr w:rsidR="001778CD" w14:paraId="289736E4" w14:textId="77777777">
        <w:trPr>
          <w:trHeight w:val="275"/>
        </w:trPr>
        <w:tc>
          <w:tcPr>
            <w:tcW w:w="2211" w:type="dxa"/>
            <w:vMerge w:val="restart"/>
          </w:tcPr>
          <w:p w14:paraId="4470BD68" w14:textId="77777777" w:rsidR="001778CD" w:rsidRDefault="00386E84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Тема 1.3. Страна, принимающая участников WORLDSKILLS</w:t>
            </w:r>
          </w:p>
          <w:p w14:paraId="341F2882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9667" w:type="dxa"/>
          </w:tcPr>
          <w:p w14:paraId="2A61C205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44" w:type="dxa"/>
            <w:vMerge w:val="restart"/>
          </w:tcPr>
          <w:p w14:paraId="035CF58A" w14:textId="77777777" w:rsidR="001778CD" w:rsidRDefault="00386E84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73" w:type="dxa"/>
            <w:vMerge w:val="restart"/>
          </w:tcPr>
          <w:p w14:paraId="204459B2" w14:textId="77777777" w:rsidR="001778CD" w:rsidRDefault="00386E8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7931BBBB" w14:textId="77777777" w:rsidR="001778CD" w:rsidRDefault="00386E8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03FBEC60" w14:textId="77777777" w:rsidR="001778CD" w:rsidRDefault="00386E8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72A7C0AA" w14:textId="77777777" w:rsidR="001778CD" w:rsidRDefault="00386E8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1778CD" w14:paraId="50023D52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4C21897E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3DA4773F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 Географическое положение страны, природные особенности, климат, экология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697F88DF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5CB2BCCF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233002B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00F750C1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2AE1A70C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 Государственное устройство, правовые институты, этнический состав и религиозные</w:t>
            </w:r>
          </w:p>
          <w:p w14:paraId="2DD25446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особенности страны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78F7C965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54F62695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26F8F8CB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799A2385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2951A479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 Культурные и национальные традиции, искусство, обычаи и праздники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3C1F89CD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20F66121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2300E34B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386D5A5D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56307AB9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 Научно-технический прогресс, общественная жизнь страны, образ жизни людей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1CE0FC5A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7E3DC6CF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D627C3F" w14:textId="77777777">
        <w:trPr>
          <w:trHeight w:val="553"/>
        </w:trPr>
        <w:tc>
          <w:tcPr>
            <w:tcW w:w="2211" w:type="dxa"/>
            <w:vMerge/>
            <w:tcBorders>
              <w:top w:val="nil"/>
            </w:tcBorders>
          </w:tcPr>
          <w:p w14:paraId="741C83E4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04FCC542" w14:textId="77777777" w:rsidR="001778CD" w:rsidRDefault="00386E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 Ценностные ориентиры молодежи. Досуг молодежи, спорт. Возможности получения</w:t>
            </w:r>
          </w:p>
          <w:p w14:paraId="7028192A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профессионального образования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4D5A5632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1DA99269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1E756CE" w14:textId="77777777">
        <w:trPr>
          <w:trHeight w:val="276"/>
        </w:trPr>
        <w:tc>
          <w:tcPr>
            <w:tcW w:w="2211" w:type="dxa"/>
            <w:vMerge/>
            <w:tcBorders>
              <w:top w:val="nil"/>
            </w:tcBorders>
          </w:tcPr>
          <w:p w14:paraId="164535E9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7831E7E2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 Отдых, туризм, культурные достопримечательности страны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2D99CACE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00060480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677D83E6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22F9C813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637D3A9D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</w:t>
            </w:r>
          </w:p>
        </w:tc>
        <w:tc>
          <w:tcPr>
            <w:tcW w:w="1144" w:type="dxa"/>
          </w:tcPr>
          <w:p w14:paraId="563E8C20" w14:textId="77777777" w:rsidR="001778CD" w:rsidRDefault="00386E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14:paraId="38928177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7E68852A" w14:textId="77777777">
        <w:trPr>
          <w:trHeight w:val="827"/>
        </w:trPr>
        <w:tc>
          <w:tcPr>
            <w:tcW w:w="2211" w:type="dxa"/>
            <w:vMerge/>
            <w:tcBorders>
              <w:top w:val="nil"/>
            </w:tcBorders>
          </w:tcPr>
          <w:p w14:paraId="553A0E4E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2F43BAED" w14:textId="77777777" w:rsidR="001778CD" w:rsidRDefault="00386E84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 xml:space="preserve">1. Практическое занятие: Прослушивание </w:t>
            </w:r>
            <w:proofErr w:type="spellStart"/>
            <w:r>
              <w:rPr>
                <w:sz w:val="24"/>
              </w:rPr>
              <w:t>аудиотекстов</w:t>
            </w:r>
            <w:proofErr w:type="spellEnd"/>
            <w:r>
              <w:rPr>
                <w:sz w:val="24"/>
              </w:rPr>
              <w:t xml:space="preserve"> по теме «Страна, принимающая олимпиаду WS». Выбрать из </w:t>
            </w:r>
            <w:proofErr w:type="spellStart"/>
            <w:r>
              <w:rPr>
                <w:sz w:val="24"/>
              </w:rPr>
              <w:t>аудиотекстов</w:t>
            </w:r>
            <w:proofErr w:type="spellEnd"/>
            <w:r>
              <w:rPr>
                <w:sz w:val="24"/>
              </w:rPr>
              <w:t xml:space="preserve"> информацию о возможностях получения</w:t>
            </w:r>
          </w:p>
          <w:p w14:paraId="5466E1D9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профессионального образования в стране и составить сообщение (объем 12-15 фраз)</w:t>
            </w:r>
          </w:p>
        </w:tc>
        <w:tc>
          <w:tcPr>
            <w:tcW w:w="1144" w:type="dxa"/>
          </w:tcPr>
          <w:p w14:paraId="09F3342D" w14:textId="77777777" w:rsidR="001778CD" w:rsidRDefault="00386E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14:paraId="52255CDE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43EB7EA3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0AC99845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72E333DA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работы: Прочитать несколько научно-популярных</w:t>
            </w:r>
          </w:p>
          <w:p w14:paraId="11493985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заметок об общественной жизни страны и подготовиться к устному пересказу</w:t>
            </w:r>
          </w:p>
        </w:tc>
        <w:tc>
          <w:tcPr>
            <w:tcW w:w="1144" w:type="dxa"/>
          </w:tcPr>
          <w:p w14:paraId="41305897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76C37850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38C5C5FB" w14:textId="77777777">
        <w:trPr>
          <w:trHeight w:val="275"/>
        </w:trPr>
        <w:tc>
          <w:tcPr>
            <w:tcW w:w="11878" w:type="dxa"/>
            <w:gridSpan w:val="2"/>
          </w:tcPr>
          <w:p w14:paraId="3C660A82" w14:textId="77777777" w:rsidR="001778CD" w:rsidRDefault="00386E8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Организация и выполнение слесарных работ</w:t>
            </w:r>
          </w:p>
        </w:tc>
        <w:tc>
          <w:tcPr>
            <w:tcW w:w="1144" w:type="dxa"/>
          </w:tcPr>
          <w:p w14:paraId="31ADE828" w14:textId="77777777" w:rsidR="001778CD" w:rsidRDefault="00386E8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73" w:type="dxa"/>
          </w:tcPr>
          <w:p w14:paraId="77B01295" w14:textId="77777777" w:rsidR="001778CD" w:rsidRDefault="001778CD">
            <w:pPr>
              <w:pStyle w:val="TableParagraph"/>
              <w:ind w:left="0"/>
              <w:rPr>
                <w:sz w:val="20"/>
              </w:rPr>
            </w:pPr>
          </w:p>
        </w:tc>
      </w:tr>
      <w:tr w:rsidR="001778CD" w14:paraId="1E7A3CCD" w14:textId="77777777">
        <w:trPr>
          <w:trHeight w:val="275"/>
        </w:trPr>
        <w:tc>
          <w:tcPr>
            <w:tcW w:w="2211" w:type="dxa"/>
            <w:vMerge w:val="restart"/>
          </w:tcPr>
          <w:p w14:paraId="1648FEBC" w14:textId="77777777" w:rsidR="001778CD" w:rsidRDefault="00386E8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2.1.</w:t>
            </w:r>
          </w:p>
          <w:p w14:paraId="09612FE4" w14:textId="77777777" w:rsidR="001778CD" w:rsidRDefault="00386E84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z w:val="24"/>
              </w:rPr>
              <w:t>Чертежи и техническая</w:t>
            </w:r>
          </w:p>
          <w:p w14:paraId="7076FD24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9667" w:type="dxa"/>
          </w:tcPr>
          <w:p w14:paraId="1FDA3A94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44" w:type="dxa"/>
            <w:vMerge w:val="restart"/>
          </w:tcPr>
          <w:p w14:paraId="1205F3D8" w14:textId="77777777" w:rsidR="001778CD" w:rsidRDefault="00386E8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73" w:type="dxa"/>
            <w:vMerge w:val="restart"/>
          </w:tcPr>
          <w:p w14:paraId="0968622A" w14:textId="77777777" w:rsidR="001778CD" w:rsidRDefault="00386E84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48A9DAF" w14:textId="77777777" w:rsidR="001778CD" w:rsidRDefault="00386E84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54CFED6F" w14:textId="77777777" w:rsidR="001778CD" w:rsidRDefault="00386E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14:paraId="47D49144" w14:textId="77777777" w:rsidR="001778CD" w:rsidRDefault="00386E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0D5C4A8" w14:textId="77777777" w:rsidR="001778CD" w:rsidRDefault="00386E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ПК 1.1-ПК 1.4.</w:t>
            </w:r>
          </w:p>
          <w:p w14:paraId="63E62A89" w14:textId="77777777" w:rsidR="001778CD" w:rsidRDefault="00386E84">
            <w:pPr>
              <w:pStyle w:val="TableParagraph"/>
              <w:ind w:left="100" w:right="476"/>
              <w:rPr>
                <w:sz w:val="24"/>
              </w:rPr>
            </w:pPr>
            <w:r>
              <w:rPr>
                <w:sz w:val="24"/>
              </w:rPr>
              <w:t>ПК 2.1.-ПК 2.4.</w:t>
            </w:r>
          </w:p>
          <w:p w14:paraId="0FFAAAE1" w14:textId="77777777" w:rsidR="001778CD" w:rsidRDefault="00386E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ПК 3.1.-ПК3.3.</w:t>
            </w:r>
          </w:p>
        </w:tc>
      </w:tr>
      <w:tr w:rsidR="001778CD" w14:paraId="3CED42E5" w14:textId="77777777">
        <w:trPr>
          <w:trHeight w:val="554"/>
        </w:trPr>
        <w:tc>
          <w:tcPr>
            <w:tcW w:w="2211" w:type="dxa"/>
            <w:vMerge/>
            <w:tcBorders>
              <w:top w:val="nil"/>
            </w:tcBorders>
          </w:tcPr>
          <w:p w14:paraId="527B4DC0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5F62B150" w14:textId="77777777" w:rsidR="001778CD" w:rsidRDefault="00386E8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 Чертежи. Формат. Основная надпись. Типы линий чертежа. Общие правила нанесения</w:t>
            </w:r>
          </w:p>
          <w:p w14:paraId="68393FD9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размеров на чертежах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77535659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53249176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230202FF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752C1BA9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382E25BF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 Стандартные масштабы чертежей. Инструменты и материалы для черчения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5D6AD3E5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664FEB47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8BDFF15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1F39C250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05E02A18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 Геометрические построения на плоскости. Сечения и разрезы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03BB8296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4B8D59E2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31B6926D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7BEF8325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2E871D53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 Проекционные изображения на чертежах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107CCECC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1F163331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7ADC0A8B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441C3F35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0AB1A568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Спецификация и маркировка элементов слесарного изделия на чертеже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5C232F64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4CDDFA66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124EC69E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668D817C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5DAD7026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 Технологические карты: виды, назначение. Применение технологических карт при</w:t>
            </w:r>
          </w:p>
          <w:p w14:paraId="61B4568B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изготовлении и сборке слесарного изделия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5E68EC2F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7A39B12B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79B0E3C" w14:textId="77777777">
        <w:trPr>
          <w:trHeight w:val="554"/>
        </w:trPr>
        <w:tc>
          <w:tcPr>
            <w:tcW w:w="2211" w:type="dxa"/>
            <w:vMerge/>
            <w:tcBorders>
              <w:top w:val="nil"/>
            </w:tcBorders>
          </w:tcPr>
          <w:p w14:paraId="732668F2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23950C0B" w14:textId="77777777" w:rsidR="001778CD" w:rsidRDefault="00386E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 ГОСТ, СНиП, ЕСКД, ТУ (технические условия), ТО (техническое описание) и другие</w:t>
            </w:r>
          </w:p>
          <w:p w14:paraId="27FBCCDA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нормативные документы, необходимые при изготовлении и сборке слесарных изделий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01EE8C49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37886BC4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56A154BA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627DB79C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0BF9D522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</w:t>
            </w:r>
          </w:p>
        </w:tc>
        <w:tc>
          <w:tcPr>
            <w:tcW w:w="1144" w:type="dxa"/>
          </w:tcPr>
          <w:p w14:paraId="0A723DB1" w14:textId="77777777" w:rsidR="001778CD" w:rsidRDefault="00386E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14:paraId="5BB55596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105CE45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063C395E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4F717DCD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 Практическое занятие: Чтение и перевод технологических карт на изготовление</w:t>
            </w:r>
          </w:p>
          <w:p w14:paraId="4FF3F338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слесарных изделий</w:t>
            </w:r>
          </w:p>
        </w:tc>
        <w:tc>
          <w:tcPr>
            <w:tcW w:w="1144" w:type="dxa"/>
          </w:tcPr>
          <w:p w14:paraId="5CC68BB3" w14:textId="77777777" w:rsidR="001778CD" w:rsidRDefault="00386E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14:paraId="47EA427F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5C9366C" w14:textId="77777777">
        <w:trPr>
          <w:trHeight w:val="827"/>
        </w:trPr>
        <w:tc>
          <w:tcPr>
            <w:tcW w:w="2211" w:type="dxa"/>
            <w:vMerge/>
            <w:tcBorders>
              <w:top w:val="nil"/>
            </w:tcBorders>
          </w:tcPr>
          <w:p w14:paraId="56C6CF28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2406242D" w14:textId="77777777" w:rsidR="001778CD" w:rsidRDefault="00386E84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работы: Заучивание слов и выражений на английском языке по теме: «Чертежи и техническая документация», подготовка к устному</w:t>
            </w:r>
          </w:p>
          <w:p w14:paraId="1AA68DD8" w14:textId="7F0C1BC0" w:rsidR="001778CD" w:rsidRDefault="00F901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86E84">
              <w:rPr>
                <w:sz w:val="24"/>
              </w:rPr>
              <w:t>просу</w:t>
            </w:r>
          </w:p>
        </w:tc>
        <w:tc>
          <w:tcPr>
            <w:tcW w:w="1144" w:type="dxa"/>
          </w:tcPr>
          <w:p w14:paraId="029C537E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423BA8D8" w14:textId="77777777" w:rsidR="001778CD" w:rsidRDefault="001778CD">
            <w:pPr>
              <w:rPr>
                <w:sz w:val="2"/>
                <w:szCs w:val="2"/>
              </w:rPr>
            </w:pPr>
          </w:p>
        </w:tc>
      </w:tr>
    </w:tbl>
    <w:p w14:paraId="13399073" w14:textId="77777777" w:rsidR="001778CD" w:rsidRDefault="001778CD">
      <w:pPr>
        <w:rPr>
          <w:sz w:val="2"/>
          <w:szCs w:val="2"/>
        </w:rPr>
        <w:sectPr w:rsidR="001778CD">
          <w:pgSz w:w="16850" w:h="11910" w:orient="landscape"/>
          <w:pgMar w:top="1100" w:right="900" w:bottom="280" w:left="920" w:header="720" w:footer="720" w:gutter="0"/>
          <w:cols w:space="720"/>
        </w:sectPr>
      </w:pPr>
    </w:p>
    <w:p w14:paraId="22673CA2" w14:textId="77777777" w:rsidR="001778CD" w:rsidRDefault="001778C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9667"/>
        <w:gridCol w:w="1136"/>
        <w:gridCol w:w="1782"/>
      </w:tblGrid>
      <w:tr w:rsidR="001778CD" w14:paraId="7042B257" w14:textId="77777777">
        <w:trPr>
          <w:trHeight w:val="278"/>
        </w:trPr>
        <w:tc>
          <w:tcPr>
            <w:tcW w:w="2211" w:type="dxa"/>
            <w:vMerge w:val="restart"/>
          </w:tcPr>
          <w:p w14:paraId="6D8DD6CF" w14:textId="77777777" w:rsidR="001778CD" w:rsidRDefault="00386E84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Тема 2. 2. Инструменты, оборудование, приспособления станки</w:t>
            </w:r>
          </w:p>
        </w:tc>
        <w:tc>
          <w:tcPr>
            <w:tcW w:w="9667" w:type="dxa"/>
          </w:tcPr>
          <w:p w14:paraId="7576B9BC" w14:textId="77777777" w:rsidR="001778CD" w:rsidRDefault="00386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66C048EC" w14:textId="77777777" w:rsidR="001778CD" w:rsidRDefault="00386E8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2" w:type="dxa"/>
            <w:vMerge w:val="restart"/>
          </w:tcPr>
          <w:p w14:paraId="79BA67AA" w14:textId="77777777" w:rsidR="001778CD" w:rsidRDefault="00386E8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7F27CE1A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351ACAA2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14:paraId="5FDC872F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2A3B0A37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 1.1-ПК 1.4.</w:t>
            </w:r>
          </w:p>
          <w:p w14:paraId="3603A84A" w14:textId="77777777" w:rsidR="001778CD" w:rsidRDefault="00386E84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z w:val="24"/>
              </w:rPr>
              <w:t>ПК 2.1.-ПК 2.4.</w:t>
            </w:r>
          </w:p>
          <w:p w14:paraId="455BDD39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 3.1.-ПК3.3.</w:t>
            </w:r>
          </w:p>
        </w:tc>
      </w:tr>
      <w:tr w:rsidR="001778CD" w14:paraId="63E089C5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49C09D41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7D5DA4F2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 Основной и вспомогательный слесарный инструмент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0C8DCC0E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36D9FD8B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4591E98E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38124753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3046FF30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 Контрольно-измерительный инструмент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2EB8AB95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7D9B301E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27CAE885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09B9D3C4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38FDBE40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 Абразивные инструменты (материалы)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797871FE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1CBA07D3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58B4A255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2E46F901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73CB6829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 Ручной электрифицированный инструмент и электрические машины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5D67F410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780AFDB9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7514D80A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24C48819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22A5EC2B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Приспособления и машины для механической обработки металла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5261F33B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12BCEE76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314A56F6" w14:textId="77777777">
        <w:trPr>
          <w:trHeight w:val="553"/>
        </w:trPr>
        <w:tc>
          <w:tcPr>
            <w:tcW w:w="2211" w:type="dxa"/>
            <w:vMerge/>
            <w:tcBorders>
              <w:top w:val="nil"/>
            </w:tcBorders>
          </w:tcPr>
          <w:p w14:paraId="3BB0FA29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0F79BA8F" w14:textId="77777777" w:rsidR="001778CD" w:rsidRDefault="00386E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 Металлорежущие станки: сверлильные, шлифовальные, доводочные, фрезерные,</w:t>
            </w:r>
          </w:p>
          <w:p w14:paraId="4BF6B440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распиловочные, притирочные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526DCCD9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59587340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7B7873BF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0BF6E6C0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19FEFCE3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</w:t>
            </w:r>
          </w:p>
        </w:tc>
        <w:tc>
          <w:tcPr>
            <w:tcW w:w="1136" w:type="dxa"/>
          </w:tcPr>
          <w:p w14:paraId="66385F96" w14:textId="77777777" w:rsidR="001778CD" w:rsidRDefault="00386E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BB7F681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2311E9C3" w14:textId="77777777">
        <w:trPr>
          <w:trHeight w:val="552"/>
        </w:trPr>
        <w:tc>
          <w:tcPr>
            <w:tcW w:w="2211" w:type="dxa"/>
            <w:vMerge/>
            <w:tcBorders>
              <w:top w:val="nil"/>
            </w:tcBorders>
          </w:tcPr>
          <w:p w14:paraId="56FD7220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54102CAF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 Практическое занятие:</w:t>
            </w:r>
          </w:p>
          <w:p w14:paraId="0B8F2778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Чтение и перевод технических текстов по теме: «Инструменты, оборудование, станки»</w:t>
            </w:r>
          </w:p>
        </w:tc>
        <w:tc>
          <w:tcPr>
            <w:tcW w:w="1136" w:type="dxa"/>
          </w:tcPr>
          <w:p w14:paraId="0DE9DDAB" w14:textId="77777777" w:rsidR="001778CD" w:rsidRDefault="00386E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FE9B000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75DE794F" w14:textId="77777777">
        <w:trPr>
          <w:trHeight w:val="827"/>
        </w:trPr>
        <w:tc>
          <w:tcPr>
            <w:tcW w:w="2211" w:type="dxa"/>
            <w:vMerge/>
            <w:tcBorders>
              <w:top w:val="nil"/>
            </w:tcBorders>
          </w:tcPr>
          <w:p w14:paraId="014197B0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4C64F71B" w14:textId="77777777" w:rsidR="001778CD" w:rsidRDefault="00386E84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работы: Заучивание слов и выражений на английском языке по теме: «Инструменты, оборудование, станки», подготовка к устному</w:t>
            </w:r>
          </w:p>
          <w:p w14:paraId="58689B2E" w14:textId="01400F80" w:rsidR="001778CD" w:rsidRDefault="00F901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86E84">
              <w:rPr>
                <w:sz w:val="24"/>
              </w:rPr>
              <w:t>просу</w:t>
            </w:r>
          </w:p>
        </w:tc>
        <w:tc>
          <w:tcPr>
            <w:tcW w:w="1136" w:type="dxa"/>
          </w:tcPr>
          <w:p w14:paraId="401606E2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2812D768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511D4B51" w14:textId="77777777">
        <w:trPr>
          <w:trHeight w:val="275"/>
        </w:trPr>
        <w:tc>
          <w:tcPr>
            <w:tcW w:w="2211" w:type="dxa"/>
            <w:vMerge w:val="restart"/>
          </w:tcPr>
          <w:p w14:paraId="72E0C54E" w14:textId="77777777" w:rsidR="001778CD" w:rsidRDefault="00386E8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Тема 2. 3. Основные операции при изготовлении слесарных изделий</w:t>
            </w:r>
          </w:p>
        </w:tc>
        <w:tc>
          <w:tcPr>
            <w:tcW w:w="9667" w:type="dxa"/>
          </w:tcPr>
          <w:p w14:paraId="33FE3A0C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3B05A9D0" w14:textId="77777777" w:rsidR="001778CD" w:rsidRDefault="00386E84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82" w:type="dxa"/>
            <w:vMerge w:val="restart"/>
          </w:tcPr>
          <w:p w14:paraId="63506707" w14:textId="77777777" w:rsidR="001778CD" w:rsidRDefault="00386E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1E8D68E9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31FE85AB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14:paraId="0C5AAE7E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0DE4C230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 1.1-ПК 1.4.</w:t>
            </w:r>
          </w:p>
          <w:p w14:paraId="1BFA5793" w14:textId="77777777" w:rsidR="001778CD" w:rsidRDefault="00386E84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z w:val="24"/>
              </w:rPr>
              <w:t>ПК 2.1.-ПК 2.4.</w:t>
            </w:r>
          </w:p>
          <w:p w14:paraId="6DFE555A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 3.1.-ПК3.3.</w:t>
            </w:r>
          </w:p>
        </w:tc>
      </w:tr>
      <w:tr w:rsidR="001778CD" w14:paraId="05A53A9C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6BDF325F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6C9C5F72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 Организация рабочего места слесаря, основные требования безопасности труда,</w:t>
            </w:r>
          </w:p>
          <w:p w14:paraId="460678D9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требования к спецодежде, индивидуальным средствам защиты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0156EDFC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7EF48528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2E799FA2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2EC6210E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01EEDA46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 Расчеты и геометрические построения для последующей обработки слесарных деталей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43386E25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66E65C8E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22EDE46E" w14:textId="77777777">
        <w:trPr>
          <w:trHeight w:val="830"/>
        </w:trPr>
        <w:tc>
          <w:tcPr>
            <w:tcW w:w="2211" w:type="dxa"/>
            <w:vMerge/>
            <w:tcBorders>
              <w:top w:val="nil"/>
            </w:tcBorders>
          </w:tcPr>
          <w:p w14:paraId="0AEDE0D9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62D793E3" w14:textId="77777777" w:rsidR="001778CD" w:rsidRDefault="00386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 Технология слесарной обработки деталей: разметка, рубка, правка, гибка, резка, опиливание, сверление, </w:t>
            </w:r>
            <w:proofErr w:type="spellStart"/>
            <w:r>
              <w:rPr>
                <w:sz w:val="24"/>
              </w:rPr>
              <w:t>зенкование</w:t>
            </w:r>
            <w:proofErr w:type="spellEnd"/>
            <w:r>
              <w:rPr>
                <w:sz w:val="24"/>
              </w:rPr>
              <w:t>, зенкерование и развертывание отверстий, нарезание</w:t>
            </w:r>
          </w:p>
          <w:p w14:paraId="03514801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резьбы, клепка, пайка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60440E5A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2DE7712F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6071B78D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1B6106F6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7454CB47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 Механическая обработка металлов на металлорежущих станках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740760AB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5A148651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2E184FB1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059B8C2B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3B5D0F55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</w:t>
            </w:r>
          </w:p>
        </w:tc>
        <w:tc>
          <w:tcPr>
            <w:tcW w:w="1136" w:type="dxa"/>
          </w:tcPr>
          <w:p w14:paraId="7C22152E" w14:textId="77777777" w:rsidR="001778CD" w:rsidRDefault="00386E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29375BB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6E848891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75B5FB16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616E6743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Составить и перевести текст по теме: «Основные операции при изготовлении слесарных</w:t>
            </w:r>
          </w:p>
          <w:p w14:paraId="637C614F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изделии»</w:t>
            </w:r>
          </w:p>
        </w:tc>
        <w:tc>
          <w:tcPr>
            <w:tcW w:w="1136" w:type="dxa"/>
          </w:tcPr>
          <w:p w14:paraId="35AE0A16" w14:textId="77777777" w:rsidR="001778CD" w:rsidRDefault="00386E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0C5C787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18CF4693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6D780CB2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318C09C4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работы: Описать организацию рабочего места</w:t>
            </w:r>
          </w:p>
          <w:p w14:paraId="645F7CD7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слесаря (18-20 предложений)</w:t>
            </w:r>
          </w:p>
        </w:tc>
        <w:tc>
          <w:tcPr>
            <w:tcW w:w="1136" w:type="dxa"/>
          </w:tcPr>
          <w:p w14:paraId="3E453FBD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01AB0444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63A116F8" w14:textId="77777777">
        <w:trPr>
          <w:trHeight w:val="276"/>
        </w:trPr>
        <w:tc>
          <w:tcPr>
            <w:tcW w:w="11878" w:type="dxa"/>
            <w:gridSpan w:val="2"/>
          </w:tcPr>
          <w:p w14:paraId="62D32CC6" w14:textId="77777777" w:rsidR="001778CD" w:rsidRDefault="00386E8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Решение стандартных и нестандартных профессиональных ситуаций</w:t>
            </w:r>
          </w:p>
        </w:tc>
        <w:tc>
          <w:tcPr>
            <w:tcW w:w="1136" w:type="dxa"/>
          </w:tcPr>
          <w:p w14:paraId="5A69A1B0" w14:textId="77777777" w:rsidR="001778CD" w:rsidRDefault="00386E8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2" w:type="dxa"/>
          </w:tcPr>
          <w:p w14:paraId="216CBD26" w14:textId="77777777" w:rsidR="001778CD" w:rsidRDefault="001778CD">
            <w:pPr>
              <w:pStyle w:val="TableParagraph"/>
              <w:ind w:left="0"/>
              <w:rPr>
                <w:sz w:val="20"/>
              </w:rPr>
            </w:pPr>
          </w:p>
        </w:tc>
      </w:tr>
      <w:tr w:rsidR="001778CD" w14:paraId="5D8681D1" w14:textId="77777777">
        <w:trPr>
          <w:trHeight w:val="278"/>
        </w:trPr>
        <w:tc>
          <w:tcPr>
            <w:tcW w:w="2211" w:type="dxa"/>
            <w:vMerge w:val="restart"/>
          </w:tcPr>
          <w:p w14:paraId="35FB22D4" w14:textId="77777777" w:rsidR="001778CD" w:rsidRDefault="00386E84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Тема 3.1. Профессиональны е ситуации и</w:t>
            </w:r>
          </w:p>
          <w:p w14:paraId="7E73E6B8" w14:textId="77777777" w:rsidR="001778CD" w:rsidRDefault="00386E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9667" w:type="dxa"/>
          </w:tcPr>
          <w:p w14:paraId="3F671A87" w14:textId="77777777" w:rsidR="001778CD" w:rsidRDefault="00386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71718648" w14:textId="77777777" w:rsidR="001778CD" w:rsidRDefault="00386E8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82" w:type="dxa"/>
            <w:vMerge w:val="restart"/>
          </w:tcPr>
          <w:p w14:paraId="2B395ECF" w14:textId="77777777" w:rsidR="001778CD" w:rsidRDefault="00386E8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52F6FF58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8AEAC22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100E740A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14:paraId="15865563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1778CD" w14:paraId="5E6E6D78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0C2F1A60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06139A7D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 Способы (методы, ситуации) выхода из положения в условиях дефицита языковых</w:t>
            </w:r>
          </w:p>
          <w:p w14:paraId="391A5712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 при получении и передаче информации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428B2714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6F67066D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7740C26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4D6A87C2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0AE6FE4A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 Решение профессиональной ситуации или задачи с использованием потенциального</w:t>
            </w:r>
          </w:p>
          <w:p w14:paraId="5AB60412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словаря интернациональной лексики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13C7004E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54637B0A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50D17770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0A02B54C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24F1CD86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 Формулировка задачи и/или сложной профессиональной ситуации, возникающей при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6B6647E6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4DE12190" w14:textId="77777777" w:rsidR="001778CD" w:rsidRDefault="001778CD">
            <w:pPr>
              <w:rPr>
                <w:sz w:val="2"/>
                <w:szCs w:val="2"/>
              </w:rPr>
            </w:pPr>
          </w:p>
        </w:tc>
      </w:tr>
    </w:tbl>
    <w:p w14:paraId="0EDFF3A2" w14:textId="77777777" w:rsidR="001778CD" w:rsidRDefault="001778CD">
      <w:pPr>
        <w:rPr>
          <w:sz w:val="2"/>
          <w:szCs w:val="2"/>
        </w:rPr>
        <w:sectPr w:rsidR="001778CD">
          <w:pgSz w:w="16850" w:h="11910" w:orient="landscape"/>
          <w:pgMar w:top="1100" w:right="900" w:bottom="280" w:left="920" w:header="720" w:footer="720" w:gutter="0"/>
          <w:cols w:space="720"/>
        </w:sectPr>
      </w:pPr>
    </w:p>
    <w:p w14:paraId="40924F90" w14:textId="77777777" w:rsidR="001778CD" w:rsidRDefault="001778C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9667"/>
        <w:gridCol w:w="1136"/>
        <w:gridCol w:w="1782"/>
      </w:tblGrid>
      <w:tr w:rsidR="001778CD" w14:paraId="03B9C7FF" w14:textId="77777777">
        <w:trPr>
          <w:trHeight w:val="278"/>
        </w:trPr>
        <w:tc>
          <w:tcPr>
            <w:tcW w:w="2211" w:type="dxa"/>
            <w:vMerge w:val="restart"/>
          </w:tcPr>
          <w:p w14:paraId="48032C9E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67" w:type="dxa"/>
          </w:tcPr>
          <w:p w14:paraId="3CD3730E" w14:textId="77777777" w:rsidR="001778CD" w:rsidRDefault="00386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изготовлении, сборке слесарного изделия</w:t>
            </w:r>
          </w:p>
        </w:tc>
        <w:tc>
          <w:tcPr>
            <w:tcW w:w="1136" w:type="dxa"/>
          </w:tcPr>
          <w:p w14:paraId="16F1A8C5" w14:textId="77777777" w:rsidR="001778CD" w:rsidRDefault="001778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2" w:type="dxa"/>
            <w:vMerge w:val="restart"/>
          </w:tcPr>
          <w:p w14:paraId="4FE44862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</w:tr>
      <w:tr w:rsidR="001778CD" w14:paraId="1A9EE176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093A46CD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1BBACCB0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</w:t>
            </w:r>
          </w:p>
        </w:tc>
        <w:tc>
          <w:tcPr>
            <w:tcW w:w="1136" w:type="dxa"/>
          </w:tcPr>
          <w:p w14:paraId="684B47D6" w14:textId="77777777" w:rsidR="001778CD" w:rsidRDefault="00386E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B0FDD05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A363850" w14:textId="77777777">
        <w:trPr>
          <w:trHeight w:val="1379"/>
        </w:trPr>
        <w:tc>
          <w:tcPr>
            <w:tcW w:w="2211" w:type="dxa"/>
            <w:vMerge/>
            <w:tcBorders>
              <w:top w:val="nil"/>
            </w:tcBorders>
          </w:tcPr>
          <w:p w14:paraId="5C3C1AC5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08DBEC88" w14:textId="77777777" w:rsidR="001778CD" w:rsidRDefault="00386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Практическое занятие: Описать устно решение нестандартных профессиональных ситуаций:</w:t>
            </w:r>
          </w:p>
          <w:p w14:paraId="780DE5A2" w14:textId="77777777" w:rsidR="001778CD" w:rsidRDefault="00386E8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Представленная технологическая карта не соответствует технологическому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  <w:p w14:paraId="482F7BF3" w14:textId="77777777" w:rsidR="001778CD" w:rsidRDefault="00386E8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0" w:lineRule="atLeast"/>
              <w:ind w:right="1218" w:firstLine="0"/>
              <w:rPr>
                <w:sz w:val="24"/>
              </w:rPr>
            </w:pPr>
            <w:r>
              <w:rPr>
                <w:sz w:val="24"/>
              </w:rPr>
              <w:t>Рабочее место слесаря не соответствует требованиям охраны труда: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обосновать несоответствие через диалог-побуждение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</w:p>
        </w:tc>
        <w:tc>
          <w:tcPr>
            <w:tcW w:w="1136" w:type="dxa"/>
          </w:tcPr>
          <w:p w14:paraId="60B2FC1B" w14:textId="77777777" w:rsidR="001778CD" w:rsidRDefault="00386E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D7E880D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2B3D85F7" w14:textId="77777777">
        <w:trPr>
          <w:trHeight w:val="828"/>
        </w:trPr>
        <w:tc>
          <w:tcPr>
            <w:tcW w:w="2211" w:type="dxa"/>
            <w:vMerge/>
            <w:tcBorders>
              <w:top w:val="nil"/>
            </w:tcBorders>
          </w:tcPr>
          <w:p w14:paraId="5D1B0384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7062D078" w14:textId="77777777" w:rsidR="001778CD" w:rsidRDefault="00386E84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 xml:space="preserve">Примерная тематика самостоятельной работы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 Составить устный диало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расспрос (совместная работа двух обучающихся): «Соответствие рабочего чертежа</w:t>
            </w:r>
          </w:p>
          <w:p w14:paraId="19E46C8E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слесарному изделию»</w:t>
            </w:r>
          </w:p>
        </w:tc>
        <w:tc>
          <w:tcPr>
            <w:tcW w:w="1136" w:type="dxa"/>
          </w:tcPr>
          <w:p w14:paraId="6B2538DC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0E032F62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7104AB59" w14:textId="77777777">
        <w:trPr>
          <w:trHeight w:val="275"/>
        </w:trPr>
        <w:tc>
          <w:tcPr>
            <w:tcW w:w="2211" w:type="dxa"/>
            <w:vMerge w:val="restart"/>
          </w:tcPr>
          <w:p w14:paraId="72491385" w14:textId="77777777" w:rsidR="001778CD" w:rsidRDefault="00386E84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Тема 3.2 Саморазвитие в профессии</w:t>
            </w:r>
          </w:p>
        </w:tc>
        <w:tc>
          <w:tcPr>
            <w:tcW w:w="9667" w:type="dxa"/>
          </w:tcPr>
          <w:p w14:paraId="787EB765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304E950E" w14:textId="77777777" w:rsidR="001778CD" w:rsidRDefault="00386E84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2" w:type="dxa"/>
            <w:vMerge w:val="restart"/>
          </w:tcPr>
          <w:p w14:paraId="51B8FB33" w14:textId="77777777" w:rsidR="001778CD" w:rsidRDefault="00386E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4089A773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BE9AB09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4E536451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14:paraId="703C4E91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49EF408" w14:textId="77777777" w:rsidR="001778CD" w:rsidRDefault="00386E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1778CD" w14:paraId="3B27A8F9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5B2E6A5E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1EB38DDD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 в движении «Молодые профессионалы» (WSR)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69561878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26F5B4D9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04E605D" w14:textId="77777777">
        <w:trPr>
          <w:trHeight w:val="554"/>
        </w:trPr>
        <w:tc>
          <w:tcPr>
            <w:tcW w:w="2211" w:type="dxa"/>
            <w:vMerge/>
            <w:tcBorders>
              <w:top w:val="nil"/>
            </w:tcBorders>
          </w:tcPr>
          <w:p w14:paraId="7B8A1E83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7CC1816B" w14:textId="77777777" w:rsidR="001778CD" w:rsidRDefault="00386E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 компетенции WSR «Обработка листового металла» и WSI</w:t>
            </w:r>
          </w:p>
          <w:p w14:paraId="268EF390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SheetMetalTechnology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5522A15F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2C958CFC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4EB5C641" w14:textId="77777777">
        <w:trPr>
          <w:trHeight w:val="1103"/>
        </w:trPr>
        <w:tc>
          <w:tcPr>
            <w:tcW w:w="2211" w:type="dxa"/>
            <w:vMerge/>
            <w:tcBorders>
              <w:top w:val="nil"/>
            </w:tcBorders>
          </w:tcPr>
          <w:p w14:paraId="59D387D5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230ECB20" w14:textId="77777777" w:rsidR="001778CD" w:rsidRDefault="00386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Самостоятельное совершенствование устной и письменной профессионально- ориентированной речи, пополнение словарного запаса (лексического и грамматического минимума) необходимого для чтения и перевода (со словарем) английского</w:t>
            </w:r>
          </w:p>
          <w:p w14:paraId="09935D33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профессионально-ориентированного текста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756B2772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2AD529EA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71D190D0" w14:textId="77777777">
        <w:trPr>
          <w:trHeight w:val="552"/>
        </w:trPr>
        <w:tc>
          <w:tcPr>
            <w:tcW w:w="2211" w:type="dxa"/>
            <w:vMerge/>
            <w:tcBorders>
              <w:top w:val="nil"/>
            </w:tcBorders>
          </w:tcPr>
          <w:p w14:paraId="2E839A0F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09BA0140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Профессиональный рост, пути саморазвития и самосовершенствования в</w:t>
            </w:r>
          </w:p>
          <w:p w14:paraId="3FCEB8E2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78979EA0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6BAD48DF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4CE92DF3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0FAD7ADE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0D4F6181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 Контрольное занятие: Грамматический диктант по темам учебной дисциплины.</w:t>
            </w:r>
          </w:p>
          <w:p w14:paraId="395C56F3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Письменный перевод практико-ориентированного текста.</w:t>
            </w:r>
          </w:p>
        </w:tc>
        <w:tc>
          <w:tcPr>
            <w:tcW w:w="1136" w:type="dxa"/>
          </w:tcPr>
          <w:p w14:paraId="26806DE3" w14:textId="77777777" w:rsidR="001778CD" w:rsidRDefault="00386E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8046D7D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3F198BE1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28949F71" w14:textId="77777777" w:rsidR="001778CD" w:rsidRDefault="001778CD">
            <w:pPr>
              <w:rPr>
                <w:sz w:val="2"/>
                <w:szCs w:val="2"/>
              </w:rPr>
            </w:pPr>
          </w:p>
        </w:tc>
        <w:tc>
          <w:tcPr>
            <w:tcW w:w="9667" w:type="dxa"/>
          </w:tcPr>
          <w:p w14:paraId="68B5758F" w14:textId="77777777" w:rsidR="001778CD" w:rsidRDefault="00386E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работы: Подготовить в устной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146BE20B" w14:textId="77777777" w:rsidR="001778CD" w:rsidRDefault="00386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самопрезентацию: «Мои профессиональные достижения и успехи»</w:t>
            </w:r>
          </w:p>
        </w:tc>
        <w:tc>
          <w:tcPr>
            <w:tcW w:w="1136" w:type="dxa"/>
          </w:tcPr>
          <w:p w14:paraId="09CB737A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5D19BAA1" w14:textId="77777777" w:rsidR="001778CD" w:rsidRDefault="001778CD">
            <w:pPr>
              <w:rPr>
                <w:sz w:val="2"/>
                <w:szCs w:val="2"/>
              </w:rPr>
            </w:pPr>
          </w:p>
        </w:tc>
      </w:tr>
      <w:tr w:rsidR="001778CD" w14:paraId="0DC8BD14" w14:textId="77777777">
        <w:trPr>
          <w:trHeight w:val="275"/>
        </w:trPr>
        <w:tc>
          <w:tcPr>
            <w:tcW w:w="2211" w:type="dxa"/>
          </w:tcPr>
          <w:p w14:paraId="521804F6" w14:textId="77777777" w:rsidR="001778CD" w:rsidRDefault="001778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7" w:type="dxa"/>
          </w:tcPr>
          <w:p w14:paraId="7E83437B" w14:textId="77777777" w:rsidR="001778CD" w:rsidRDefault="00386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136" w:type="dxa"/>
          </w:tcPr>
          <w:p w14:paraId="0CC0B807" w14:textId="77777777" w:rsidR="001778CD" w:rsidRDefault="00386E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14:paraId="58609F36" w14:textId="77777777" w:rsidR="001778CD" w:rsidRDefault="001778CD">
            <w:pPr>
              <w:pStyle w:val="TableParagraph"/>
              <w:ind w:left="0"/>
              <w:rPr>
                <w:sz w:val="20"/>
              </w:rPr>
            </w:pPr>
          </w:p>
        </w:tc>
      </w:tr>
      <w:tr w:rsidR="001778CD" w14:paraId="5D2B74A7" w14:textId="77777777">
        <w:trPr>
          <w:trHeight w:val="278"/>
        </w:trPr>
        <w:tc>
          <w:tcPr>
            <w:tcW w:w="11878" w:type="dxa"/>
            <w:gridSpan w:val="2"/>
          </w:tcPr>
          <w:p w14:paraId="690A4F4D" w14:textId="77777777" w:rsidR="001778CD" w:rsidRDefault="00386E84">
            <w:pPr>
              <w:pStyle w:val="TableParagraph"/>
              <w:spacing w:line="258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6" w:type="dxa"/>
          </w:tcPr>
          <w:p w14:paraId="4B912F2A" w14:textId="62BAB8AF" w:rsidR="001778CD" w:rsidRDefault="00F9017C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  <w:tc>
          <w:tcPr>
            <w:tcW w:w="1782" w:type="dxa"/>
          </w:tcPr>
          <w:p w14:paraId="1BCB3135" w14:textId="77777777" w:rsidR="001778CD" w:rsidRDefault="001778C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726FF8F" w14:textId="77777777" w:rsidR="001778CD" w:rsidRDefault="001778CD">
      <w:pPr>
        <w:rPr>
          <w:sz w:val="20"/>
        </w:rPr>
        <w:sectPr w:rsidR="001778CD">
          <w:pgSz w:w="16850" w:h="11910" w:orient="landscape"/>
          <w:pgMar w:top="1100" w:right="900" w:bottom="280" w:left="920" w:header="720" w:footer="720" w:gutter="0"/>
          <w:cols w:space="720"/>
        </w:sectPr>
      </w:pPr>
    </w:p>
    <w:p w14:paraId="5E27096F" w14:textId="77777777" w:rsidR="001778CD" w:rsidRDefault="00386E84">
      <w:pPr>
        <w:pStyle w:val="a4"/>
        <w:numPr>
          <w:ilvl w:val="0"/>
          <w:numId w:val="7"/>
        </w:numPr>
        <w:tabs>
          <w:tab w:val="left" w:pos="752"/>
        </w:tabs>
        <w:spacing w:before="66"/>
        <w:ind w:left="751" w:hanging="241"/>
        <w:jc w:val="left"/>
        <w:rPr>
          <w:sz w:val="24"/>
        </w:rPr>
      </w:pPr>
      <w:r>
        <w:rPr>
          <w:sz w:val="24"/>
        </w:rPr>
        <w:lastRenderedPageBreak/>
        <w:t>УСЛОВИЯ РЕАЛИЗАЦИИ 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14:paraId="1AA1C42A" w14:textId="77777777" w:rsidR="001778CD" w:rsidRDefault="00386E84">
      <w:pPr>
        <w:pStyle w:val="1"/>
        <w:numPr>
          <w:ilvl w:val="1"/>
          <w:numId w:val="5"/>
        </w:numPr>
        <w:tabs>
          <w:tab w:val="left" w:pos="795"/>
        </w:tabs>
        <w:spacing w:before="5"/>
        <w:ind w:left="227" w:right="110" w:firstLine="0"/>
        <w:jc w:val="both"/>
      </w:pPr>
      <w:r>
        <w:t>Для реализации программы учебной дисциплины должны быть предусмотрены следующие специальные</w:t>
      </w:r>
      <w:r>
        <w:rPr>
          <w:spacing w:val="-2"/>
        </w:rPr>
        <w:t xml:space="preserve"> </w:t>
      </w:r>
      <w:r>
        <w:t>помещения:</w:t>
      </w:r>
      <w:bookmarkStart w:id="0" w:name="_GoBack"/>
      <w:bookmarkEnd w:id="0"/>
    </w:p>
    <w:p w14:paraId="4AEF34C2" w14:textId="77777777" w:rsidR="001778CD" w:rsidRDefault="00386E84">
      <w:pPr>
        <w:pStyle w:val="a3"/>
        <w:spacing w:line="276" w:lineRule="auto"/>
        <w:ind w:left="227" w:right="113" w:firstLine="708"/>
        <w:jc w:val="both"/>
      </w:pPr>
      <w:r>
        <w:t xml:space="preserve">Кабинет «Английский язык», оснащенный оборудованием и техническими средствами обучения: индивидуальные рабочие места для учащихся, рабочее место преподавателя, классная доска, интерактивная доска, оргтехника, персональный компьютер с лицензионным программным обеспечением, комплекты учебно-наглядных пособий; комплекты дидактических раздаточных материалов; оргтехника, персональный компьютер с лицензионным программным обеспечением: операционная система </w:t>
      </w:r>
      <w:proofErr w:type="spellStart"/>
      <w:r>
        <w:t>MSWindowsXPProfessional</w:t>
      </w:r>
      <w:proofErr w:type="spellEnd"/>
      <w:r>
        <w:t xml:space="preserve">; графический редактор «AUTOCAD», </w:t>
      </w:r>
      <w:proofErr w:type="spellStart"/>
      <w:r>
        <w:t>АUТОСАDCommercialNew</w:t>
      </w:r>
      <w:proofErr w:type="spellEnd"/>
      <w:r>
        <w:t xml:space="preserve"> 5 </w:t>
      </w:r>
      <w:proofErr w:type="spellStart"/>
      <w:r>
        <w:t>Seats</w:t>
      </w:r>
      <w:proofErr w:type="spellEnd"/>
      <w:r>
        <w:t xml:space="preserve"> (или аналог); графический редактор </w:t>
      </w:r>
      <w:proofErr w:type="spellStart"/>
      <w:r>
        <w:t>CorelDraw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X3 </w:t>
      </w:r>
      <w:proofErr w:type="spellStart"/>
      <w:r>
        <w:t>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RUS (BOX) (или аналог).</w:t>
      </w:r>
    </w:p>
    <w:p w14:paraId="55C7C47A" w14:textId="77777777" w:rsidR="001778CD" w:rsidRDefault="00386E84">
      <w:pPr>
        <w:pStyle w:val="a3"/>
        <w:ind w:left="227" w:right="107" w:firstLine="708"/>
        <w:jc w:val="both"/>
      </w:pPr>
      <w:r>
        <w:t>Лаборатория «Информационных технологий» оснащенная необходимым оборудованием для реализации программы учебной дисциплины, приведенным в п. 6.2.1 по профессии 15.01.35  Мастер слесарных работ.</w:t>
      </w:r>
    </w:p>
    <w:p w14:paraId="6BC95987" w14:textId="77777777" w:rsidR="001778CD" w:rsidRDefault="001778CD">
      <w:pPr>
        <w:pStyle w:val="a3"/>
        <w:spacing w:before="1"/>
      </w:pPr>
    </w:p>
    <w:p w14:paraId="267C8EC0" w14:textId="77777777" w:rsidR="001778CD" w:rsidRDefault="00386E84">
      <w:pPr>
        <w:pStyle w:val="1"/>
        <w:numPr>
          <w:ilvl w:val="1"/>
          <w:numId w:val="5"/>
        </w:numPr>
        <w:tabs>
          <w:tab w:val="left" w:pos="648"/>
        </w:tabs>
        <w:spacing w:line="274" w:lineRule="exact"/>
        <w:ind w:left="648" w:hanging="421"/>
        <w:jc w:val="both"/>
      </w:pPr>
      <w:r>
        <w:t>Информационное обеспечение реализации</w:t>
      </w:r>
      <w:r>
        <w:rPr>
          <w:spacing w:val="-6"/>
        </w:rPr>
        <w:t xml:space="preserve"> </w:t>
      </w:r>
      <w:r>
        <w:t>программы</w:t>
      </w:r>
    </w:p>
    <w:p w14:paraId="137D1539" w14:textId="77777777" w:rsidR="001778CD" w:rsidRDefault="00386E84">
      <w:pPr>
        <w:pStyle w:val="a3"/>
        <w:ind w:left="227" w:right="110" w:firstLine="708"/>
        <w:jc w:val="both"/>
      </w:pPr>
      <w:r>
        <w:t>Для реализации программы библиотечный фонд образовательной организации должен иметь издания печатные и/или электронные образовательные и информационные ресурсы, рекомендуемых для использования в образовательном процессе (в случае</w:t>
      </w:r>
      <w:r>
        <w:rPr>
          <w:spacing w:val="-8"/>
        </w:rPr>
        <w:t xml:space="preserve"> </w:t>
      </w:r>
      <w:r>
        <w:t>наличия).</w:t>
      </w:r>
    </w:p>
    <w:p w14:paraId="40A3EB65" w14:textId="77777777" w:rsidR="001778CD" w:rsidRDefault="001778CD">
      <w:pPr>
        <w:pStyle w:val="a3"/>
        <w:spacing w:before="4"/>
        <w:rPr>
          <w:sz w:val="22"/>
        </w:rPr>
      </w:pPr>
    </w:p>
    <w:p w14:paraId="6B8A6AAA" w14:textId="77777777" w:rsidR="001778CD" w:rsidRDefault="00386E84">
      <w:pPr>
        <w:pStyle w:val="1"/>
        <w:numPr>
          <w:ilvl w:val="2"/>
          <w:numId w:val="5"/>
        </w:numPr>
        <w:tabs>
          <w:tab w:val="left" w:pos="828"/>
        </w:tabs>
        <w:spacing w:line="274" w:lineRule="exact"/>
        <w:ind w:hanging="601"/>
      </w:pP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382AE7F4" w14:textId="77777777" w:rsidR="001778CD" w:rsidRDefault="00386E84">
      <w:pPr>
        <w:pStyle w:val="a4"/>
        <w:numPr>
          <w:ilvl w:val="0"/>
          <w:numId w:val="4"/>
        </w:numPr>
        <w:tabs>
          <w:tab w:val="left" w:pos="468"/>
        </w:tabs>
        <w:spacing w:line="274" w:lineRule="exact"/>
        <w:ind w:hanging="241"/>
        <w:rPr>
          <w:sz w:val="24"/>
        </w:rPr>
      </w:pPr>
      <w:proofErr w:type="spellStart"/>
      <w:r>
        <w:rPr>
          <w:sz w:val="24"/>
        </w:rPr>
        <w:t>Безкоровайная</w:t>
      </w:r>
      <w:proofErr w:type="spellEnd"/>
      <w:r>
        <w:rPr>
          <w:sz w:val="24"/>
        </w:rPr>
        <w:t xml:space="preserve">, Г.Т. </w:t>
      </w:r>
      <w:proofErr w:type="spellStart"/>
      <w:r>
        <w:rPr>
          <w:sz w:val="24"/>
        </w:rPr>
        <w:t>PlanetofEnglish</w:t>
      </w:r>
      <w:proofErr w:type="spellEnd"/>
      <w:r>
        <w:rPr>
          <w:sz w:val="24"/>
        </w:rPr>
        <w:t>. Учебник английского языка (+CD) – М: Академия,</w:t>
      </w:r>
      <w:r>
        <w:rPr>
          <w:spacing w:val="-16"/>
          <w:sz w:val="24"/>
        </w:rPr>
        <w:t xml:space="preserve"> </w:t>
      </w:r>
      <w:r>
        <w:rPr>
          <w:sz w:val="24"/>
        </w:rPr>
        <w:t>2015.</w:t>
      </w:r>
    </w:p>
    <w:p w14:paraId="61116091" w14:textId="77777777" w:rsidR="001778CD" w:rsidRDefault="00386E84">
      <w:pPr>
        <w:pStyle w:val="a4"/>
        <w:numPr>
          <w:ilvl w:val="0"/>
          <w:numId w:val="4"/>
        </w:numPr>
        <w:tabs>
          <w:tab w:val="left" w:pos="531"/>
        </w:tabs>
        <w:spacing w:before="3" w:line="276" w:lineRule="auto"/>
        <w:ind w:left="227" w:right="104" w:firstLine="0"/>
        <w:rPr>
          <w:color w:val="4F81BC"/>
          <w:sz w:val="24"/>
        </w:rPr>
      </w:pPr>
      <w:r>
        <w:rPr>
          <w:color w:val="4F81BC"/>
          <w:sz w:val="24"/>
        </w:rPr>
        <w:t>Голубев А.П. Английский язык для технических специальностей: учебник, серия – Среднее профессиональное образование. Издательство – Академия,</w:t>
      </w:r>
      <w:r>
        <w:rPr>
          <w:color w:val="4F81BC"/>
          <w:spacing w:val="-2"/>
          <w:sz w:val="24"/>
        </w:rPr>
        <w:t xml:space="preserve"> </w:t>
      </w:r>
      <w:r>
        <w:rPr>
          <w:color w:val="4F81BC"/>
          <w:sz w:val="24"/>
        </w:rPr>
        <w:t>2014.</w:t>
      </w:r>
    </w:p>
    <w:p w14:paraId="72B28E36" w14:textId="77777777" w:rsidR="001778CD" w:rsidRDefault="00386E84">
      <w:pPr>
        <w:pStyle w:val="a4"/>
        <w:numPr>
          <w:ilvl w:val="0"/>
          <w:numId w:val="4"/>
        </w:numPr>
        <w:tabs>
          <w:tab w:val="left" w:pos="468"/>
        </w:tabs>
        <w:spacing w:line="272" w:lineRule="exact"/>
        <w:ind w:hanging="241"/>
        <w:rPr>
          <w:sz w:val="24"/>
        </w:rPr>
      </w:pPr>
      <w:r>
        <w:rPr>
          <w:sz w:val="24"/>
        </w:rPr>
        <w:t xml:space="preserve">Клюев Г.И. Столяр (базовый уровень): учебное пособие / </w:t>
      </w:r>
      <w:proofErr w:type="spellStart"/>
      <w:r>
        <w:rPr>
          <w:sz w:val="24"/>
        </w:rPr>
        <w:t>Г.И.Клюев</w:t>
      </w:r>
      <w:proofErr w:type="spellEnd"/>
      <w:r>
        <w:rPr>
          <w:sz w:val="24"/>
        </w:rPr>
        <w:t>. – М.: Академия,</w:t>
      </w:r>
      <w:r>
        <w:rPr>
          <w:spacing w:val="-10"/>
          <w:sz w:val="24"/>
        </w:rPr>
        <w:t xml:space="preserve"> </w:t>
      </w:r>
      <w:r>
        <w:rPr>
          <w:sz w:val="24"/>
        </w:rPr>
        <w:t>2014.</w:t>
      </w:r>
    </w:p>
    <w:p w14:paraId="4706B144" w14:textId="77777777" w:rsidR="001778CD" w:rsidRDefault="00386E84">
      <w:pPr>
        <w:pStyle w:val="a4"/>
        <w:numPr>
          <w:ilvl w:val="0"/>
          <w:numId w:val="4"/>
        </w:numPr>
        <w:tabs>
          <w:tab w:val="left" w:pos="478"/>
        </w:tabs>
        <w:ind w:left="227" w:right="114" w:firstLine="0"/>
        <w:rPr>
          <w:sz w:val="24"/>
        </w:rPr>
      </w:pPr>
      <w:r>
        <w:rPr>
          <w:sz w:val="24"/>
        </w:rPr>
        <w:t>Клюев Г.И., Столяр (повышенный уровень). Уч. пособие, – М.: Издательский центр «Академия», 2014.</w:t>
      </w:r>
    </w:p>
    <w:p w14:paraId="66CB5D16" w14:textId="77777777" w:rsidR="001778CD" w:rsidRDefault="001778CD">
      <w:pPr>
        <w:pStyle w:val="a3"/>
        <w:spacing w:before="6"/>
        <w:rPr>
          <w:sz w:val="22"/>
        </w:rPr>
      </w:pPr>
    </w:p>
    <w:p w14:paraId="22BEF79A" w14:textId="77777777" w:rsidR="001778CD" w:rsidRDefault="00386E84">
      <w:pPr>
        <w:pStyle w:val="1"/>
        <w:numPr>
          <w:ilvl w:val="2"/>
          <w:numId w:val="5"/>
        </w:numPr>
        <w:tabs>
          <w:tab w:val="left" w:pos="828"/>
        </w:tabs>
        <w:spacing w:line="275" w:lineRule="exact"/>
        <w:ind w:hanging="601"/>
      </w:pPr>
      <w:r>
        <w:t>Электронные издания (электронные</w:t>
      </w:r>
      <w:r>
        <w:rPr>
          <w:spacing w:val="-5"/>
        </w:rPr>
        <w:t xml:space="preserve"> </w:t>
      </w:r>
      <w:r>
        <w:t>ресурсы)</w:t>
      </w:r>
    </w:p>
    <w:p w14:paraId="132D83EC" w14:textId="77777777" w:rsidR="001778CD" w:rsidRDefault="00386E84">
      <w:pPr>
        <w:pStyle w:val="a3"/>
        <w:spacing w:line="275" w:lineRule="exact"/>
        <w:ind w:left="227"/>
      </w:pPr>
      <w:r>
        <w:t>1. Всем, кто учится [Электронный ресурс] – режим доступа:</w:t>
      </w:r>
      <w:hyperlink r:id="rId7">
        <w:r>
          <w:t xml:space="preserve"> </w:t>
        </w:r>
        <w:r>
          <w:rPr>
            <w:u w:val="single"/>
          </w:rPr>
          <w:t>www.alleng.ru</w:t>
        </w:r>
      </w:hyperlink>
    </w:p>
    <w:p w14:paraId="542AB852" w14:textId="77777777" w:rsidR="001778CD" w:rsidRDefault="001778CD">
      <w:pPr>
        <w:spacing w:line="275" w:lineRule="exact"/>
        <w:sectPr w:rsidR="001778CD">
          <w:pgSz w:w="11910" w:h="16840"/>
          <w:pgMar w:top="1040" w:right="740" w:bottom="280" w:left="480" w:header="720" w:footer="720" w:gutter="0"/>
          <w:cols w:space="720"/>
        </w:sectPr>
      </w:pPr>
    </w:p>
    <w:p w14:paraId="05EDF57D" w14:textId="77777777" w:rsidR="001778CD" w:rsidRDefault="00386E84">
      <w:pPr>
        <w:pStyle w:val="1"/>
        <w:spacing w:before="73"/>
      </w:pPr>
      <w:r>
        <w:lastRenderedPageBreak/>
        <w:t>4. КОНТРОЛЬ И ОЦЕНКА РЕЗУЛЬТАТОВ ОСВОЕНИЯ УЧЕБНОЙ ДИСЦИПЛИНЫ</w:t>
      </w:r>
    </w:p>
    <w:p w14:paraId="14EF6BC5" w14:textId="77777777" w:rsidR="001778CD" w:rsidRDefault="001778CD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1778CD" w14:paraId="5724B6BA" w14:textId="77777777">
        <w:trPr>
          <w:trHeight w:val="275"/>
        </w:trPr>
        <w:tc>
          <w:tcPr>
            <w:tcW w:w="3284" w:type="dxa"/>
          </w:tcPr>
          <w:p w14:paraId="40061040" w14:textId="77777777" w:rsidR="001778CD" w:rsidRDefault="00386E8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</w:tc>
        <w:tc>
          <w:tcPr>
            <w:tcW w:w="3286" w:type="dxa"/>
          </w:tcPr>
          <w:p w14:paraId="43AA3D1E" w14:textId="77777777" w:rsidR="001778CD" w:rsidRDefault="00386E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3286" w:type="dxa"/>
          </w:tcPr>
          <w:p w14:paraId="74F787E1" w14:textId="77777777" w:rsidR="001778CD" w:rsidRDefault="00386E8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 w:rsidR="001778CD" w14:paraId="01221E3F" w14:textId="77777777">
        <w:trPr>
          <w:trHeight w:val="13525"/>
        </w:trPr>
        <w:tc>
          <w:tcPr>
            <w:tcW w:w="3284" w:type="dxa"/>
          </w:tcPr>
          <w:p w14:paraId="3682DE4E" w14:textId="77777777" w:rsidR="001778CD" w:rsidRDefault="00386E84">
            <w:pPr>
              <w:pStyle w:val="TableParagraph"/>
              <w:ind w:left="107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знаний, осваиваемых в рамках дисциплины:</w:t>
            </w:r>
          </w:p>
          <w:p w14:paraId="55971CEB" w14:textId="77777777" w:rsidR="001778CD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  <w:tab w:val="left" w:pos="1436"/>
                <w:tab w:val="left" w:pos="2149"/>
                <w:tab w:val="left" w:pos="304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грамматический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минимум, </w:t>
            </w:r>
            <w:r>
              <w:rPr>
                <w:sz w:val="24"/>
              </w:rPr>
              <w:t>необходимый для чтения и перевода</w:t>
            </w:r>
            <w:r>
              <w:rPr>
                <w:sz w:val="24"/>
              </w:rPr>
              <w:tab/>
              <w:t>(со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словарем) </w:t>
            </w:r>
            <w:r>
              <w:rPr>
                <w:sz w:val="24"/>
              </w:rPr>
              <w:t>английского профессионально- ориентированного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213D4142" w14:textId="77777777" w:rsidR="001778CD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  <w:tab w:val="left" w:pos="304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грамматический минимум, необходимый для заполнения анкет, резюме, заявлений и др.;</w:t>
            </w:r>
          </w:p>
          <w:p w14:paraId="45FD4B4E" w14:textId="77777777" w:rsidR="001778CD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 разговорной речи на 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14:paraId="213ED05F" w14:textId="77777777" w:rsidR="001778CD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10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профессиональные термины и определения для чтения чертежей, инструкций, нормативной документации </w:t>
            </w:r>
            <w:r>
              <w:rPr>
                <w:b/>
                <w:sz w:val="24"/>
              </w:rPr>
              <w:t>Перечень умений, осваиваемых в рамках дисциплины:</w:t>
            </w:r>
          </w:p>
          <w:p w14:paraId="01CC889C" w14:textId="77777777" w:rsidR="001778CD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176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 диалог (диалог- расспрос,</w:t>
            </w:r>
            <w:r>
              <w:rPr>
                <w:sz w:val="24"/>
              </w:rPr>
              <w:tab/>
              <w:t>диалог-обмен мнениями/суждениями,</w:t>
            </w:r>
          </w:p>
          <w:p w14:paraId="1EA16FB6" w14:textId="77777777" w:rsidR="001778CD" w:rsidRDefault="00386E84">
            <w:pPr>
              <w:pStyle w:val="TableParagraph"/>
              <w:tabs>
                <w:tab w:val="left" w:pos="3058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диалог-побуждение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>действию, этикетный диалог и их комбинации) в ситуациях официального и неофициального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324764F3" w14:textId="77777777" w:rsidR="001778CD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сообщать сведения о себе и заполнять различные виды анкет, резюме, заявлений и др.;</w:t>
            </w:r>
          </w:p>
          <w:p w14:paraId="77F881DC" w14:textId="77777777" w:rsidR="001778CD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 относительно полно (общий смысл) высказывания на английском языке в различных ситуациях 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139ACEFC" w14:textId="77777777" w:rsidR="001778CD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63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чертежи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техническую документацию на английском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14:paraId="350348FA" w14:textId="77777777" w:rsidR="001778CD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  <w:tab w:val="left" w:pos="1756"/>
                <w:tab w:val="left" w:pos="2482"/>
                <w:tab w:val="left" w:pos="2799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 на английском языке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инструменты, </w:t>
            </w:r>
            <w:r>
              <w:rPr>
                <w:sz w:val="24"/>
              </w:rPr>
              <w:t>оборудование, оснастку, приспособления,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станки </w:t>
            </w: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при</w:t>
            </w:r>
          </w:p>
        </w:tc>
        <w:tc>
          <w:tcPr>
            <w:tcW w:w="3286" w:type="dxa"/>
          </w:tcPr>
          <w:p w14:paraId="5A1377D5" w14:textId="77777777" w:rsidR="001778CD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ведет диалог на английском языке в различных ситуациях профессионального общения в рамках учебно-трудовой деятельности в </w:t>
            </w:r>
            <w:r>
              <w:rPr>
                <w:spacing w:val="-3"/>
                <w:sz w:val="24"/>
              </w:rPr>
              <w:t xml:space="preserve">условиях </w:t>
            </w:r>
            <w:r>
              <w:rPr>
                <w:sz w:val="24"/>
              </w:rPr>
              <w:t>дефицита 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14:paraId="37E91E7D" w14:textId="77777777" w:rsidR="001778CD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заполняет необходимые официальные документы и сообщает о себе сведения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рамках профессионального общения;</w:t>
            </w:r>
          </w:p>
          <w:p w14:paraId="054381C6" w14:textId="77777777" w:rsidR="001778CD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1672"/>
                <w:tab w:val="left" w:pos="1673"/>
                <w:tab w:val="left" w:pos="2125"/>
                <w:tab w:val="left" w:pos="294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ориентируется относительно полно в </w:t>
            </w:r>
            <w:r>
              <w:rPr>
                <w:spacing w:val="-1"/>
                <w:sz w:val="24"/>
              </w:rPr>
              <w:t>высказываниях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 xml:space="preserve">на английском языке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ситуациях 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09D62CAD" w14:textId="77777777" w:rsidR="001778CD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читает чертежи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техническую документацию на английском языке в соответствии с условными обозначениями, правилами изображения, надписями, особенностями,</w:t>
            </w:r>
          </w:p>
          <w:p w14:paraId="787C8E9C" w14:textId="77777777" w:rsidR="001778CD" w:rsidRDefault="00386E84">
            <w:pPr>
              <w:pStyle w:val="TableParagraph"/>
              <w:tabs>
                <w:tab w:val="left" w:pos="306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отраженными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нормативных технических документах;</w:t>
            </w:r>
          </w:p>
          <w:p w14:paraId="5D77E57D" w14:textId="77777777" w:rsidR="001778CD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  <w:tab w:val="left" w:pos="175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 на английском языке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инструменты, </w:t>
            </w:r>
            <w:r>
              <w:rPr>
                <w:sz w:val="24"/>
              </w:rPr>
              <w:t>приспособления, материалы, оборудование необходимые для изготовления и сборки слесарных изделий;</w:t>
            </w:r>
          </w:p>
          <w:p w14:paraId="5BABDF20" w14:textId="77777777" w:rsidR="001778CD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1715"/>
                <w:tab w:val="left" w:pos="1716"/>
                <w:tab w:val="left" w:pos="1861"/>
                <w:tab w:val="left" w:pos="2281"/>
                <w:tab w:val="left" w:pos="2384"/>
                <w:tab w:val="left" w:pos="3049"/>
              </w:tabs>
              <w:ind w:right="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устанавливает межличностное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общение 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участниками </w:t>
            </w:r>
            <w:r>
              <w:rPr>
                <w:sz w:val="24"/>
              </w:rPr>
              <w:t>движения WS разных стран в официальных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неофициальных ситуациях с использованием потенциального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словаря </w:t>
            </w:r>
            <w:r>
              <w:rPr>
                <w:sz w:val="24"/>
              </w:rPr>
              <w:t>интернациональной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лексики;</w:t>
            </w:r>
          </w:p>
          <w:p w14:paraId="6B9BABFC" w14:textId="77777777" w:rsidR="001778CD" w:rsidRDefault="00386E84">
            <w:pPr>
              <w:pStyle w:val="TableParagraph"/>
              <w:tabs>
                <w:tab w:val="left" w:pos="215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-предъявляет повышенный уровень владения устной и письменной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практико- </w:t>
            </w:r>
            <w:r>
              <w:rPr>
                <w:sz w:val="24"/>
              </w:rPr>
              <w:t>ориентированной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286" w:type="dxa"/>
          </w:tcPr>
          <w:p w14:paraId="4E21C8D3" w14:textId="77777777" w:rsidR="001778CD" w:rsidRDefault="00386E84">
            <w:pPr>
              <w:pStyle w:val="TableParagraph"/>
              <w:ind w:left="108" w:right="609"/>
              <w:rPr>
                <w:sz w:val="24"/>
              </w:rPr>
            </w:pPr>
            <w:r>
              <w:rPr>
                <w:sz w:val="24"/>
              </w:rPr>
              <w:t>Оценка результатов выполнения: практической работы лабораторной работы контрольной работы самостоятельной работы тестирования</w:t>
            </w:r>
          </w:p>
        </w:tc>
      </w:tr>
    </w:tbl>
    <w:p w14:paraId="14EF1754" w14:textId="77777777" w:rsidR="001778CD" w:rsidRDefault="001778CD">
      <w:pPr>
        <w:rPr>
          <w:sz w:val="24"/>
        </w:rPr>
        <w:sectPr w:rsidR="001778CD">
          <w:pgSz w:w="11910" w:h="16840"/>
          <w:pgMar w:top="104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1778CD" w14:paraId="635F1B7B" w14:textId="77777777">
        <w:trPr>
          <w:trHeight w:val="5246"/>
        </w:trPr>
        <w:tc>
          <w:tcPr>
            <w:tcW w:w="3284" w:type="dxa"/>
          </w:tcPr>
          <w:p w14:paraId="335EAD16" w14:textId="77777777" w:rsidR="001778CD" w:rsidRDefault="00386E84">
            <w:pPr>
              <w:pStyle w:val="TableParagraph"/>
              <w:tabs>
                <w:tab w:val="left" w:pos="210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слесарных </w:t>
            </w:r>
            <w:r>
              <w:rPr>
                <w:sz w:val="24"/>
              </w:rPr>
              <w:t>работ;</w:t>
            </w:r>
          </w:p>
          <w:p w14:paraId="5222F37B" w14:textId="77777777" w:rsidR="001778CD" w:rsidRDefault="00386E84">
            <w:pPr>
              <w:pStyle w:val="TableParagraph"/>
              <w:numPr>
                <w:ilvl w:val="0"/>
                <w:numId w:val="1"/>
              </w:numPr>
              <w:tabs>
                <w:tab w:val="left" w:pos="2088"/>
                <w:tab w:val="left" w:pos="2089"/>
              </w:tabs>
              <w:ind w:left="2088" w:hanging="1982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14:paraId="21E386A5" w14:textId="77777777" w:rsidR="001778CD" w:rsidRDefault="00386E84">
            <w:pPr>
              <w:pStyle w:val="TableParagraph"/>
              <w:tabs>
                <w:tab w:val="left" w:pos="235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профессионально- ориентированную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лексику </w:t>
            </w:r>
            <w:r>
              <w:rPr>
                <w:sz w:val="24"/>
              </w:rPr>
              <w:t>при выполнении слесарных работ;</w:t>
            </w:r>
          </w:p>
          <w:p w14:paraId="30B138B7" w14:textId="77777777" w:rsidR="001778CD" w:rsidRDefault="00386E84">
            <w:pPr>
              <w:pStyle w:val="TableParagraph"/>
              <w:numPr>
                <w:ilvl w:val="0"/>
                <w:numId w:val="1"/>
              </w:numPr>
              <w:tabs>
                <w:tab w:val="left" w:pos="1708"/>
                <w:tab w:val="left" w:pos="1709"/>
                <w:tab w:val="left" w:pos="1859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устанавливать </w:t>
            </w:r>
            <w:r>
              <w:rPr>
                <w:sz w:val="24"/>
              </w:rPr>
              <w:t>межличностное общение 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участниками движения WS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14:paraId="19D996FB" w14:textId="77777777" w:rsidR="001778CD" w:rsidRDefault="00386E84">
            <w:pPr>
              <w:pStyle w:val="TableParagraph"/>
              <w:tabs>
                <w:tab w:val="left" w:pos="2657"/>
              </w:tabs>
              <w:ind w:left="107" w:right="95" w:firstLine="1452"/>
              <w:rPr>
                <w:sz w:val="24"/>
              </w:rPr>
            </w:pPr>
            <w:r>
              <w:rPr>
                <w:sz w:val="24"/>
              </w:rPr>
              <w:t>самостоятельно совершенствовать устную и письменную профессионально- ориентированную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речь, </w:t>
            </w:r>
            <w:r>
              <w:rPr>
                <w:sz w:val="24"/>
              </w:rPr>
              <w:t>пополнять словарный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  <w:p w14:paraId="4B81CE22" w14:textId="77777777" w:rsidR="001778CD" w:rsidRDefault="00386E84">
            <w:pPr>
              <w:pStyle w:val="TableParagraph"/>
              <w:ind w:left="-51"/>
              <w:rPr>
                <w:sz w:val="24"/>
              </w:rPr>
            </w:pPr>
            <w:r>
              <w:rPr>
                <w:sz w:val="24"/>
              </w:rPr>
              <w:t>пас</w:t>
            </w:r>
          </w:p>
        </w:tc>
        <w:tc>
          <w:tcPr>
            <w:tcW w:w="3286" w:type="dxa"/>
          </w:tcPr>
          <w:p w14:paraId="4DCDDBF9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14:paraId="6D7CAF54" w14:textId="77777777" w:rsidR="001778CD" w:rsidRDefault="001778C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2AE2229" w14:textId="77777777" w:rsidR="00386E84" w:rsidRDefault="00386E84"/>
    <w:sectPr w:rsidR="00386E84">
      <w:pgSz w:w="11910" w:h="16840"/>
      <w:pgMar w:top="112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8AA"/>
    <w:multiLevelType w:val="hybridMultilevel"/>
    <w:tmpl w:val="3D96FA56"/>
    <w:lvl w:ilvl="0" w:tplc="74AC80A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596C3E8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2" w:tplc="19681334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3" w:tplc="2D6CDE2E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1548DF10">
      <w:numFmt w:val="bullet"/>
      <w:lvlText w:val="•"/>
      <w:lvlJc w:val="left"/>
      <w:pPr>
        <w:ind w:left="3934" w:hanging="140"/>
      </w:pPr>
      <w:rPr>
        <w:rFonts w:hint="default"/>
        <w:lang w:val="ru-RU" w:eastAsia="en-US" w:bidi="ar-SA"/>
      </w:rPr>
    </w:lvl>
    <w:lvl w:ilvl="5" w:tplc="1C6EFFD6">
      <w:numFmt w:val="bullet"/>
      <w:lvlText w:val="•"/>
      <w:lvlJc w:val="left"/>
      <w:pPr>
        <w:ind w:left="4888" w:hanging="140"/>
      </w:pPr>
      <w:rPr>
        <w:rFonts w:hint="default"/>
        <w:lang w:val="ru-RU" w:eastAsia="en-US" w:bidi="ar-SA"/>
      </w:rPr>
    </w:lvl>
    <w:lvl w:ilvl="6" w:tplc="687E1DE8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  <w:lvl w:ilvl="7" w:tplc="8FAE83EA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8" w:tplc="23F4CDDE">
      <w:numFmt w:val="bullet"/>
      <w:lvlText w:val="•"/>
      <w:lvlJc w:val="left"/>
      <w:pPr>
        <w:ind w:left="7749" w:hanging="140"/>
      </w:pPr>
      <w:rPr>
        <w:rFonts w:hint="default"/>
        <w:lang w:val="ru-RU" w:eastAsia="en-US" w:bidi="ar-SA"/>
      </w:rPr>
    </w:lvl>
  </w:abstractNum>
  <w:abstractNum w:abstractNumId="1">
    <w:nsid w:val="35AF379D"/>
    <w:multiLevelType w:val="hybridMultilevel"/>
    <w:tmpl w:val="8C6CAAFE"/>
    <w:lvl w:ilvl="0" w:tplc="5B680B8C">
      <w:start w:val="1"/>
      <w:numFmt w:val="decimal"/>
      <w:lvlText w:val="%1."/>
      <w:lvlJc w:val="left"/>
      <w:pPr>
        <w:ind w:left="468" w:hanging="240"/>
        <w:jc w:val="left"/>
      </w:pPr>
      <w:rPr>
        <w:rFonts w:hint="default"/>
        <w:spacing w:val="-3"/>
        <w:w w:val="99"/>
        <w:lang w:val="ru-RU" w:eastAsia="en-US" w:bidi="ar-SA"/>
      </w:rPr>
    </w:lvl>
    <w:lvl w:ilvl="1" w:tplc="5776A648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874E2EB2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B6D6AB6E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0FB2A384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A3160848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11903094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EFD68464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8" w:tplc="8A2C5D38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2">
    <w:nsid w:val="3E6D2578"/>
    <w:multiLevelType w:val="multilevel"/>
    <w:tmpl w:val="949A783E"/>
    <w:lvl w:ilvl="0">
      <w:start w:val="2"/>
      <w:numFmt w:val="decimal"/>
      <w:lvlText w:val="%1."/>
      <w:lvlJc w:val="left"/>
      <w:pPr>
        <w:ind w:left="472" w:hanging="24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420"/>
      </w:pPr>
      <w:rPr>
        <w:rFonts w:hint="default"/>
        <w:lang w:val="ru-RU" w:eastAsia="en-US" w:bidi="ar-SA"/>
      </w:rPr>
    </w:lvl>
  </w:abstractNum>
  <w:abstractNum w:abstractNumId="3">
    <w:nsid w:val="57977672"/>
    <w:multiLevelType w:val="hybridMultilevel"/>
    <w:tmpl w:val="81DA2098"/>
    <w:lvl w:ilvl="0" w:tplc="D66C781E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F42F23C">
      <w:numFmt w:val="bullet"/>
      <w:lvlText w:val="•"/>
      <w:lvlJc w:val="left"/>
      <w:pPr>
        <w:ind w:left="614" w:hanging="152"/>
      </w:pPr>
      <w:rPr>
        <w:rFonts w:hint="default"/>
        <w:lang w:val="ru-RU" w:eastAsia="en-US" w:bidi="ar-SA"/>
      </w:rPr>
    </w:lvl>
    <w:lvl w:ilvl="2" w:tplc="A162C416">
      <w:numFmt w:val="bullet"/>
      <w:lvlText w:val="•"/>
      <w:lvlJc w:val="left"/>
      <w:pPr>
        <w:ind w:left="1109" w:hanging="152"/>
      </w:pPr>
      <w:rPr>
        <w:rFonts w:hint="default"/>
        <w:lang w:val="ru-RU" w:eastAsia="en-US" w:bidi="ar-SA"/>
      </w:rPr>
    </w:lvl>
    <w:lvl w:ilvl="3" w:tplc="0FF22B26">
      <w:numFmt w:val="bullet"/>
      <w:lvlText w:val="•"/>
      <w:lvlJc w:val="left"/>
      <w:pPr>
        <w:ind w:left="1604" w:hanging="152"/>
      </w:pPr>
      <w:rPr>
        <w:rFonts w:hint="default"/>
        <w:lang w:val="ru-RU" w:eastAsia="en-US" w:bidi="ar-SA"/>
      </w:rPr>
    </w:lvl>
    <w:lvl w:ilvl="4" w:tplc="CD527A62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A5540C34">
      <w:numFmt w:val="bullet"/>
      <w:lvlText w:val="•"/>
      <w:lvlJc w:val="left"/>
      <w:pPr>
        <w:ind w:left="2593" w:hanging="152"/>
      </w:pPr>
      <w:rPr>
        <w:rFonts w:hint="default"/>
        <w:lang w:val="ru-RU" w:eastAsia="en-US" w:bidi="ar-SA"/>
      </w:rPr>
    </w:lvl>
    <w:lvl w:ilvl="6" w:tplc="87787F78">
      <w:numFmt w:val="bullet"/>
      <w:lvlText w:val="•"/>
      <w:lvlJc w:val="left"/>
      <w:pPr>
        <w:ind w:left="3088" w:hanging="152"/>
      </w:pPr>
      <w:rPr>
        <w:rFonts w:hint="default"/>
        <w:lang w:val="ru-RU" w:eastAsia="en-US" w:bidi="ar-SA"/>
      </w:rPr>
    </w:lvl>
    <w:lvl w:ilvl="7" w:tplc="7AFCB88A">
      <w:numFmt w:val="bullet"/>
      <w:lvlText w:val="•"/>
      <w:lvlJc w:val="left"/>
      <w:pPr>
        <w:ind w:left="3582" w:hanging="152"/>
      </w:pPr>
      <w:rPr>
        <w:rFonts w:hint="default"/>
        <w:lang w:val="ru-RU" w:eastAsia="en-US" w:bidi="ar-SA"/>
      </w:rPr>
    </w:lvl>
    <w:lvl w:ilvl="8" w:tplc="2A569210">
      <w:numFmt w:val="bullet"/>
      <w:lvlText w:val="•"/>
      <w:lvlJc w:val="left"/>
      <w:pPr>
        <w:ind w:left="4077" w:hanging="152"/>
      </w:pPr>
      <w:rPr>
        <w:rFonts w:hint="default"/>
        <w:lang w:val="ru-RU" w:eastAsia="en-US" w:bidi="ar-SA"/>
      </w:rPr>
    </w:lvl>
  </w:abstractNum>
  <w:abstractNum w:abstractNumId="4">
    <w:nsid w:val="58493D88"/>
    <w:multiLevelType w:val="hybridMultilevel"/>
    <w:tmpl w:val="A6EE6FB8"/>
    <w:lvl w:ilvl="0" w:tplc="72303130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6A26C3C0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24507D90">
      <w:numFmt w:val="bullet"/>
      <w:lvlText w:val="•"/>
      <w:lvlJc w:val="left"/>
      <w:pPr>
        <w:ind w:left="815" w:hanging="180"/>
      </w:pPr>
      <w:rPr>
        <w:rFonts w:hint="default"/>
        <w:lang w:val="ru-RU" w:eastAsia="en-US" w:bidi="ar-SA"/>
      </w:rPr>
    </w:lvl>
    <w:lvl w:ilvl="3" w:tplc="A192C656">
      <w:numFmt w:val="bullet"/>
      <w:lvlText w:val="•"/>
      <w:lvlJc w:val="left"/>
      <w:pPr>
        <w:ind w:left="1172" w:hanging="180"/>
      </w:pPr>
      <w:rPr>
        <w:rFonts w:hint="default"/>
        <w:lang w:val="ru-RU" w:eastAsia="en-US" w:bidi="ar-SA"/>
      </w:rPr>
    </w:lvl>
    <w:lvl w:ilvl="4" w:tplc="89BA506C">
      <w:numFmt w:val="bullet"/>
      <w:lvlText w:val="•"/>
      <w:lvlJc w:val="left"/>
      <w:pPr>
        <w:ind w:left="1530" w:hanging="180"/>
      </w:pPr>
      <w:rPr>
        <w:rFonts w:hint="default"/>
        <w:lang w:val="ru-RU" w:eastAsia="en-US" w:bidi="ar-SA"/>
      </w:rPr>
    </w:lvl>
    <w:lvl w:ilvl="5" w:tplc="8E8291C0">
      <w:numFmt w:val="bullet"/>
      <w:lvlText w:val="•"/>
      <w:lvlJc w:val="left"/>
      <w:pPr>
        <w:ind w:left="1887" w:hanging="180"/>
      </w:pPr>
      <w:rPr>
        <w:rFonts w:hint="default"/>
        <w:lang w:val="ru-RU" w:eastAsia="en-US" w:bidi="ar-SA"/>
      </w:rPr>
    </w:lvl>
    <w:lvl w:ilvl="6" w:tplc="F7FE914C">
      <w:numFmt w:val="bullet"/>
      <w:lvlText w:val="•"/>
      <w:lvlJc w:val="left"/>
      <w:pPr>
        <w:ind w:left="2245" w:hanging="180"/>
      </w:pPr>
      <w:rPr>
        <w:rFonts w:hint="default"/>
        <w:lang w:val="ru-RU" w:eastAsia="en-US" w:bidi="ar-SA"/>
      </w:rPr>
    </w:lvl>
    <w:lvl w:ilvl="7" w:tplc="96B2B93E">
      <w:numFmt w:val="bullet"/>
      <w:lvlText w:val="•"/>
      <w:lvlJc w:val="left"/>
      <w:pPr>
        <w:ind w:left="2602" w:hanging="180"/>
      </w:pPr>
      <w:rPr>
        <w:rFonts w:hint="default"/>
        <w:lang w:val="ru-RU" w:eastAsia="en-US" w:bidi="ar-SA"/>
      </w:rPr>
    </w:lvl>
    <w:lvl w:ilvl="8" w:tplc="1FAEAF3A">
      <w:numFmt w:val="bullet"/>
      <w:lvlText w:val="•"/>
      <w:lvlJc w:val="left"/>
      <w:pPr>
        <w:ind w:left="2960" w:hanging="180"/>
      </w:pPr>
      <w:rPr>
        <w:rFonts w:hint="default"/>
        <w:lang w:val="ru-RU" w:eastAsia="en-US" w:bidi="ar-SA"/>
      </w:rPr>
    </w:lvl>
  </w:abstractNum>
  <w:abstractNum w:abstractNumId="5">
    <w:nsid w:val="5AE42696"/>
    <w:multiLevelType w:val="hybridMultilevel"/>
    <w:tmpl w:val="F6328B3E"/>
    <w:lvl w:ilvl="0" w:tplc="73D298D0">
      <w:numFmt w:val="bullet"/>
      <w:lvlText w:val="-"/>
      <w:lvlJc w:val="left"/>
      <w:pPr>
        <w:ind w:left="107" w:hanging="19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ED186A1A">
      <w:numFmt w:val="bullet"/>
      <w:lvlText w:val="•"/>
      <w:lvlJc w:val="left"/>
      <w:pPr>
        <w:ind w:left="417" w:hanging="1981"/>
      </w:pPr>
      <w:rPr>
        <w:rFonts w:hint="default"/>
        <w:lang w:val="ru-RU" w:eastAsia="en-US" w:bidi="ar-SA"/>
      </w:rPr>
    </w:lvl>
    <w:lvl w:ilvl="2" w:tplc="C60EA6F2">
      <w:numFmt w:val="bullet"/>
      <w:lvlText w:val="•"/>
      <w:lvlJc w:val="left"/>
      <w:pPr>
        <w:ind w:left="734" w:hanging="1981"/>
      </w:pPr>
      <w:rPr>
        <w:rFonts w:hint="default"/>
        <w:lang w:val="ru-RU" w:eastAsia="en-US" w:bidi="ar-SA"/>
      </w:rPr>
    </w:lvl>
    <w:lvl w:ilvl="3" w:tplc="371A3852">
      <w:numFmt w:val="bullet"/>
      <w:lvlText w:val="•"/>
      <w:lvlJc w:val="left"/>
      <w:pPr>
        <w:ind w:left="1052" w:hanging="1981"/>
      </w:pPr>
      <w:rPr>
        <w:rFonts w:hint="default"/>
        <w:lang w:val="ru-RU" w:eastAsia="en-US" w:bidi="ar-SA"/>
      </w:rPr>
    </w:lvl>
    <w:lvl w:ilvl="4" w:tplc="3214AAA4">
      <w:numFmt w:val="bullet"/>
      <w:lvlText w:val="•"/>
      <w:lvlJc w:val="left"/>
      <w:pPr>
        <w:ind w:left="1369" w:hanging="1981"/>
      </w:pPr>
      <w:rPr>
        <w:rFonts w:hint="default"/>
        <w:lang w:val="ru-RU" w:eastAsia="en-US" w:bidi="ar-SA"/>
      </w:rPr>
    </w:lvl>
    <w:lvl w:ilvl="5" w:tplc="DAA807EC">
      <w:numFmt w:val="bullet"/>
      <w:lvlText w:val="•"/>
      <w:lvlJc w:val="left"/>
      <w:pPr>
        <w:ind w:left="1687" w:hanging="1981"/>
      </w:pPr>
      <w:rPr>
        <w:rFonts w:hint="default"/>
        <w:lang w:val="ru-RU" w:eastAsia="en-US" w:bidi="ar-SA"/>
      </w:rPr>
    </w:lvl>
    <w:lvl w:ilvl="6" w:tplc="5412A57E">
      <w:numFmt w:val="bullet"/>
      <w:lvlText w:val="•"/>
      <w:lvlJc w:val="left"/>
      <w:pPr>
        <w:ind w:left="2004" w:hanging="1981"/>
      </w:pPr>
      <w:rPr>
        <w:rFonts w:hint="default"/>
        <w:lang w:val="ru-RU" w:eastAsia="en-US" w:bidi="ar-SA"/>
      </w:rPr>
    </w:lvl>
    <w:lvl w:ilvl="7" w:tplc="4E0EFA9E">
      <w:numFmt w:val="bullet"/>
      <w:lvlText w:val="•"/>
      <w:lvlJc w:val="left"/>
      <w:pPr>
        <w:ind w:left="2321" w:hanging="1981"/>
      </w:pPr>
      <w:rPr>
        <w:rFonts w:hint="default"/>
        <w:lang w:val="ru-RU" w:eastAsia="en-US" w:bidi="ar-SA"/>
      </w:rPr>
    </w:lvl>
    <w:lvl w:ilvl="8" w:tplc="15967D22">
      <w:numFmt w:val="bullet"/>
      <w:lvlText w:val="•"/>
      <w:lvlJc w:val="left"/>
      <w:pPr>
        <w:ind w:left="2639" w:hanging="1981"/>
      </w:pPr>
      <w:rPr>
        <w:rFonts w:hint="default"/>
        <w:lang w:val="ru-RU" w:eastAsia="en-US" w:bidi="ar-SA"/>
      </w:rPr>
    </w:lvl>
  </w:abstractNum>
  <w:abstractNum w:abstractNumId="6">
    <w:nsid w:val="5CE51643"/>
    <w:multiLevelType w:val="multilevel"/>
    <w:tmpl w:val="6DB657EA"/>
    <w:lvl w:ilvl="0">
      <w:start w:val="3"/>
      <w:numFmt w:val="decimal"/>
      <w:lvlText w:val="%1"/>
      <w:lvlJc w:val="left"/>
      <w:pPr>
        <w:ind w:left="22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56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8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00"/>
      </w:pPr>
      <w:rPr>
        <w:rFonts w:hint="default"/>
        <w:lang w:val="ru-RU" w:eastAsia="en-US" w:bidi="ar-SA"/>
      </w:rPr>
    </w:lvl>
  </w:abstractNum>
  <w:abstractNum w:abstractNumId="7">
    <w:nsid w:val="70146DA7"/>
    <w:multiLevelType w:val="hybridMultilevel"/>
    <w:tmpl w:val="FAFAE8D6"/>
    <w:lvl w:ilvl="0" w:tplc="195C4A50">
      <w:numFmt w:val="bullet"/>
      <w:lvlText w:val="-"/>
      <w:lvlJc w:val="left"/>
      <w:pPr>
        <w:ind w:left="107" w:hanging="867"/>
      </w:pPr>
      <w:rPr>
        <w:rFonts w:ascii="Times New Roman" w:eastAsia="Times New Roman" w:hAnsi="Times New Roman" w:cs="Times New Roman" w:hint="default"/>
        <w:spacing w:val="-22"/>
        <w:w w:val="13"/>
        <w:sz w:val="24"/>
        <w:szCs w:val="24"/>
        <w:lang w:val="ru-RU" w:eastAsia="en-US" w:bidi="ar-SA"/>
      </w:rPr>
    </w:lvl>
    <w:lvl w:ilvl="1" w:tplc="366C4760">
      <w:numFmt w:val="bullet"/>
      <w:lvlText w:val="•"/>
      <w:lvlJc w:val="left"/>
      <w:pPr>
        <w:ind w:left="417" w:hanging="867"/>
      </w:pPr>
      <w:rPr>
        <w:rFonts w:hint="default"/>
        <w:lang w:val="ru-RU" w:eastAsia="en-US" w:bidi="ar-SA"/>
      </w:rPr>
    </w:lvl>
    <w:lvl w:ilvl="2" w:tplc="9578A3B8">
      <w:numFmt w:val="bullet"/>
      <w:lvlText w:val="•"/>
      <w:lvlJc w:val="left"/>
      <w:pPr>
        <w:ind w:left="734" w:hanging="867"/>
      </w:pPr>
      <w:rPr>
        <w:rFonts w:hint="default"/>
        <w:lang w:val="ru-RU" w:eastAsia="en-US" w:bidi="ar-SA"/>
      </w:rPr>
    </w:lvl>
    <w:lvl w:ilvl="3" w:tplc="71DA2810">
      <w:numFmt w:val="bullet"/>
      <w:lvlText w:val="•"/>
      <w:lvlJc w:val="left"/>
      <w:pPr>
        <w:ind w:left="1052" w:hanging="867"/>
      </w:pPr>
      <w:rPr>
        <w:rFonts w:hint="default"/>
        <w:lang w:val="ru-RU" w:eastAsia="en-US" w:bidi="ar-SA"/>
      </w:rPr>
    </w:lvl>
    <w:lvl w:ilvl="4" w:tplc="6B004EF8">
      <w:numFmt w:val="bullet"/>
      <w:lvlText w:val="•"/>
      <w:lvlJc w:val="left"/>
      <w:pPr>
        <w:ind w:left="1369" w:hanging="867"/>
      </w:pPr>
      <w:rPr>
        <w:rFonts w:hint="default"/>
        <w:lang w:val="ru-RU" w:eastAsia="en-US" w:bidi="ar-SA"/>
      </w:rPr>
    </w:lvl>
    <w:lvl w:ilvl="5" w:tplc="F7C25EEA">
      <w:numFmt w:val="bullet"/>
      <w:lvlText w:val="•"/>
      <w:lvlJc w:val="left"/>
      <w:pPr>
        <w:ind w:left="1687" w:hanging="867"/>
      </w:pPr>
      <w:rPr>
        <w:rFonts w:hint="default"/>
        <w:lang w:val="ru-RU" w:eastAsia="en-US" w:bidi="ar-SA"/>
      </w:rPr>
    </w:lvl>
    <w:lvl w:ilvl="6" w:tplc="C3D435EE">
      <w:numFmt w:val="bullet"/>
      <w:lvlText w:val="•"/>
      <w:lvlJc w:val="left"/>
      <w:pPr>
        <w:ind w:left="2004" w:hanging="867"/>
      </w:pPr>
      <w:rPr>
        <w:rFonts w:hint="default"/>
        <w:lang w:val="ru-RU" w:eastAsia="en-US" w:bidi="ar-SA"/>
      </w:rPr>
    </w:lvl>
    <w:lvl w:ilvl="7" w:tplc="4D40FB32">
      <w:numFmt w:val="bullet"/>
      <w:lvlText w:val="•"/>
      <w:lvlJc w:val="left"/>
      <w:pPr>
        <w:ind w:left="2321" w:hanging="867"/>
      </w:pPr>
      <w:rPr>
        <w:rFonts w:hint="default"/>
        <w:lang w:val="ru-RU" w:eastAsia="en-US" w:bidi="ar-SA"/>
      </w:rPr>
    </w:lvl>
    <w:lvl w:ilvl="8" w:tplc="3C1ED5E6">
      <w:numFmt w:val="bullet"/>
      <w:lvlText w:val="•"/>
      <w:lvlJc w:val="left"/>
      <w:pPr>
        <w:ind w:left="2639" w:hanging="867"/>
      </w:pPr>
      <w:rPr>
        <w:rFonts w:hint="default"/>
        <w:lang w:val="ru-RU" w:eastAsia="en-US" w:bidi="ar-SA"/>
      </w:rPr>
    </w:lvl>
  </w:abstractNum>
  <w:abstractNum w:abstractNumId="8">
    <w:nsid w:val="73677ABA"/>
    <w:multiLevelType w:val="hybridMultilevel"/>
    <w:tmpl w:val="15D4A3A2"/>
    <w:lvl w:ilvl="0" w:tplc="ED3CA666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E722302">
      <w:numFmt w:val="bullet"/>
      <w:lvlText w:val="•"/>
      <w:lvlJc w:val="left"/>
      <w:pPr>
        <w:ind w:left="435" w:hanging="154"/>
      </w:pPr>
      <w:rPr>
        <w:rFonts w:hint="default"/>
        <w:lang w:val="ru-RU" w:eastAsia="en-US" w:bidi="ar-SA"/>
      </w:rPr>
    </w:lvl>
    <w:lvl w:ilvl="2" w:tplc="69821452">
      <w:numFmt w:val="bullet"/>
      <w:lvlText w:val="•"/>
      <w:lvlJc w:val="left"/>
      <w:pPr>
        <w:ind w:left="751" w:hanging="154"/>
      </w:pPr>
      <w:rPr>
        <w:rFonts w:hint="default"/>
        <w:lang w:val="ru-RU" w:eastAsia="en-US" w:bidi="ar-SA"/>
      </w:rPr>
    </w:lvl>
    <w:lvl w:ilvl="3" w:tplc="FB080920">
      <w:numFmt w:val="bullet"/>
      <w:lvlText w:val="•"/>
      <w:lvlJc w:val="left"/>
      <w:pPr>
        <w:ind w:left="1066" w:hanging="154"/>
      </w:pPr>
      <w:rPr>
        <w:rFonts w:hint="default"/>
        <w:lang w:val="ru-RU" w:eastAsia="en-US" w:bidi="ar-SA"/>
      </w:rPr>
    </w:lvl>
    <w:lvl w:ilvl="4" w:tplc="92ECDE22">
      <w:numFmt w:val="bullet"/>
      <w:lvlText w:val="•"/>
      <w:lvlJc w:val="left"/>
      <w:pPr>
        <w:ind w:left="1382" w:hanging="154"/>
      </w:pPr>
      <w:rPr>
        <w:rFonts w:hint="default"/>
        <w:lang w:val="ru-RU" w:eastAsia="en-US" w:bidi="ar-SA"/>
      </w:rPr>
    </w:lvl>
    <w:lvl w:ilvl="5" w:tplc="43C8D360">
      <w:numFmt w:val="bullet"/>
      <w:lvlText w:val="•"/>
      <w:lvlJc w:val="left"/>
      <w:pPr>
        <w:ind w:left="1698" w:hanging="154"/>
      </w:pPr>
      <w:rPr>
        <w:rFonts w:hint="default"/>
        <w:lang w:val="ru-RU" w:eastAsia="en-US" w:bidi="ar-SA"/>
      </w:rPr>
    </w:lvl>
    <w:lvl w:ilvl="6" w:tplc="A85A1ACC">
      <w:numFmt w:val="bullet"/>
      <w:lvlText w:val="•"/>
      <w:lvlJc w:val="left"/>
      <w:pPr>
        <w:ind w:left="2013" w:hanging="154"/>
      </w:pPr>
      <w:rPr>
        <w:rFonts w:hint="default"/>
        <w:lang w:val="ru-RU" w:eastAsia="en-US" w:bidi="ar-SA"/>
      </w:rPr>
    </w:lvl>
    <w:lvl w:ilvl="7" w:tplc="62EED40A">
      <w:numFmt w:val="bullet"/>
      <w:lvlText w:val="•"/>
      <w:lvlJc w:val="left"/>
      <w:pPr>
        <w:ind w:left="2329" w:hanging="154"/>
      </w:pPr>
      <w:rPr>
        <w:rFonts w:hint="default"/>
        <w:lang w:val="ru-RU" w:eastAsia="en-US" w:bidi="ar-SA"/>
      </w:rPr>
    </w:lvl>
    <w:lvl w:ilvl="8" w:tplc="F9F84F70">
      <w:numFmt w:val="bullet"/>
      <w:lvlText w:val="•"/>
      <w:lvlJc w:val="left"/>
      <w:pPr>
        <w:ind w:left="2644" w:hanging="154"/>
      </w:pPr>
      <w:rPr>
        <w:rFonts w:hint="default"/>
        <w:lang w:val="ru-RU" w:eastAsia="en-US" w:bidi="ar-SA"/>
      </w:rPr>
    </w:lvl>
  </w:abstractNum>
  <w:abstractNum w:abstractNumId="9">
    <w:nsid w:val="7B6B7FD8"/>
    <w:multiLevelType w:val="multilevel"/>
    <w:tmpl w:val="3278772A"/>
    <w:lvl w:ilvl="0">
      <w:start w:val="1"/>
      <w:numFmt w:val="decimal"/>
      <w:lvlText w:val="%1"/>
      <w:lvlJc w:val="left"/>
      <w:pPr>
        <w:ind w:left="65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CD"/>
    <w:rsid w:val="001778CD"/>
    <w:rsid w:val="00386E84"/>
    <w:rsid w:val="00626275"/>
    <w:rsid w:val="00981F9D"/>
    <w:rsid w:val="00AB2313"/>
    <w:rsid w:val="00F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A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7" w:hanging="24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90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17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7" w:hanging="24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90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1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2333</Words>
  <Characters>13302</Characters>
  <Application>Microsoft Office Word</Application>
  <DocSecurity>0</DocSecurity>
  <Lines>110</Lines>
  <Paragraphs>31</Paragraphs>
  <ScaleCrop>false</ScaleCrop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олег</cp:lastModifiedBy>
  <cp:revision>5</cp:revision>
  <dcterms:created xsi:type="dcterms:W3CDTF">2020-09-15T08:39:00Z</dcterms:created>
  <dcterms:modified xsi:type="dcterms:W3CDTF">2021-10-17T18:02:00Z</dcterms:modified>
</cp:coreProperties>
</file>